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9FB6F2" w14:textId="77777777" w:rsidR="007F7920" w:rsidRPr="007F7920" w:rsidRDefault="007F7920" w:rsidP="007F7920">
      <w:pPr>
        <w:spacing w:after="0" w:line="240" w:lineRule="auto"/>
        <w:jc w:val="center"/>
        <w:rPr>
          <w:rFonts w:ascii="Times New Roman" w:eastAsia="Malgun Gothic" w:hAnsi="Times New Roman"/>
          <w:b/>
          <w:sz w:val="24"/>
          <w:szCs w:val="24"/>
          <w:lang w:eastAsia="ko-KR"/>
        </w:rPr>
      </w:pPr>
      <w:r w:rsidRPr="007F7920">
        <w:rPr>
          <w:rFonts w:ascii="Times New Roman" w:eastAsia="Malgun Gothic" w:hAnsi="Times New Roman"/>
          <w:b/>
          <w:sz w:val="24"/>
          <w:szCs w:val="24"/>
          <w:lang w:eastAsia="ko-KR"/>
        </w:rPr>
        <w:t>The Morbid Beauty of Fungi</w:t>
      </w:r>
    </w:p>
    <w:p w14:paraId="023A3E14" w14:textId="77777777" w:rsidR="007F7920" w:rsidRPr="007F7920" w:rsidRDefault="007F7920" w:rsidP="007F7920">
      <w:pPr>
        <w:spacing w:after="0" w:line="240" w:lineRule="auto"/>
        <w:jc w:val="center"/>
        <w:rPr>
          <w:rFonts w:ascii="Times New Roman" w:eastAsia="Malgun Gothic" w:hAnsi="Times New Roman"/>
          <w:b/>
          <w:sz w:val="24"/>
          <w:szCs w:val="24"/>
          <w:lang w:eastAsia="ko-KR"/>
        </w:rPr>
      </w:pPr>
    </w:p>
    <w:p w14:paraId="4AC66A7C" w14:textId="77777777" w:rsidR="007F7920" w:rsidRDefault="007F7920" w:rsidP="007F7920">
      <w:pPr>
        <w:spacing w:after="0" w:line="240" w:lineRule="auto"/>
        <w:jc w:val="center"/>
        <w:rPr>
          <w:rFonts w:ascii="Times New Roman" w:eastAsia="Malgun Gothic" w:hAnsi="Times New Roman"/>
          <w:sz w:val="24"/>
          <w:szCs w:val="24"/>
          <w:lang w:eastAsia="ko-KR"/>
        </w:rPr>
      </w:pPr>
      <w:r>
        <w:rPr>
          <w:rFonts w:ascii="Times New Roman" w:eastAsia="Malgun Gothic" w:hAnsi="Times New Roman"/>
          <w:sz w:val="24"/>
          <w:szCs w:val="24"/>
          <w:lang w:eastAsia="ko-KR"/>
        </w:rPr>
        <w:t>Jung Eun Lee</w:t>
      </w:r>
    </w:p>
    <w:p w14:paraId="33A0A961" w14:textId="328C4882" w:rsidR="007F7920" w:rsidRPr="007F7920" w:rsidRDefault="007F7920" w:rsidP="007F7920">
      <w:pPr>
        <w:spacing w:after="0" w:line="240" w:lineRule="auto"/>
        <w:jc w:val="center"/>
        <w:rPr>
          <w:rFonts w:ascii="Times New Roman" w:eastAsia="Malgun Gothic" w:hAnsi="Times New Roman"/>
          <w:sz w:val="24"/>
          <w:szCs w:val="24"/>
          <w:lang w:eastAsia="ko-KR"/>
        </w:rPr>
      </w:pPr>
      <w:r>
        <w:rPr>
          <w:rFonts w:ascii="Times New Roman" w:eastAsia="Malgun Gothic" w:hAnsi="Times New Roman"/>
          <w:sz w:val="24"/>
          <w:szCs w:val="24"/>
          <w:lang w:eastAsia="ko-KR"/>
        </w:rPr>
        <w:t>Virginia Tech</w:t>
      </w:r>
    </w:p>
    <w:p w14:paraId="4830C706" w14:textId="77777777" w:rsidR="007F7920" w:rsidRPr="007F7920" w:rsidRDefault="007F7920" w:rsidP="007F7920">
      <w:pPr>
        <w:spacing w:after="0" w:line="240" w:lineRule="auto"/>
        <w:jc w:val="center"/>
        <w:rPr>
          <w:rFonts w:ascii="Times New Roman" w:eastAsia="Malgun Gothic" w:hAnsi="Times New Roman"/>
          <w:sz w:val="24"/>
          <w:szCs w:val="24"/>
          <w:lang w:eastAsia="ko-KR"/>
        </w:rPr>
      </w:pPr>
    </w:p>
    <w:p w14:paraId="52281936" w14:textId="472129DF" w:rsidR="007F7920" w:rsidRPr="007F7920" w:rsidRDefault="007F7920" w:rsidP="007F7920">
      <w:pPr>
        <w:spacing w:after="0" w:line="240" w:lineRule="auto"/>
        <w:rPr>
          <w:rFonts w:ascii="Times New Roman" w:eastAsia="Malgun Gothic" w:hAnsi="Times New Roman"/>
          <w:sz w:val="24"/>
          <w:szCs w:val="24"/>
          <w:lang w:eastAsia="ko-KR"/>
        </w:rPr>
      </w:pPr>
      <w:r w:rsidRPr="007F7920">
        <w:rPr>
          <w:rFonts w:ascii="Times New Roman" w:eastAsia="Malgun Gothic" w:hAnsi="Times New Roman"/>
          <w:b/>
          <w:sz w:val="24"/>
          <w:szCs w:val="24"/>
          <w:lang w:eastAsia="ko-KR"/>
        </w:rPr>
        <w:t xml:space="preserve">Contextual Review and </w:t>
      </w:r>
      <w:proofErr w:type="gramStart"/>
      <w:r w:rsidRPr="007F7920">
        <w:rPr>
          <w:rFonts w:ascii="Times New Roman" w:eastAsia="Malgun Gothic" w:hAnsi="Times New Roman"/>
          <w:b/>
          <w:sz w:val="24"/>
          <w:szCs w:val="24"/>
          <w:lang w:eastAsia="ko-KR"/>
        </w:rPr>
        <w:t>Concept</w:t>
      </w:r>
      <w:r>
        <w:rPr>
          <w:rFonts w:ascii="Times New Roman" w:eastAsia="Malgun Gothic" w:hAnsi="Times New Roman"/>
          <w:b/>
          <w:sz w:val="24"/>
          <w:szCs w:val="24"/>
          <w:lang w:eastAsia="ko-KR"/>
        </w:rPr>
        <w:t xml:space="preserve">  </w:t>
      </w:r>
      <w:r w:rsidRPr="007F7920">
        <w:rPr>
          <w:rFonts w:ascii="Times New Roman" w:eastAsia="Malgun Gothic" w:hAnsi="Times New Roman"/>
          <w:sz w:val="24"/>
          <w:szCs w:val="24"/>
          <w:lang w:eastAsia="ko-KR"/>
        </w:rPr>
        <w:t>While</w:t>
      </w:r>
      <w:proofErr w:type="gramEnd"/>
      <w:r w:rsidRPr="007F7920">
        <w:rPr>
          <w:rFonts w:ascii="Times New Roman" w:eastAsia="Malgun Gothic" w:hAnsi="Times New Roman"/>
          <w:sz w:val="24"/>
          <w:szCs w:val="24"/>
          <w:lang w:eastAsia="ko-KR"/>
        </w:rPr>
        <w:t xml:space="preserve"> some people see fungi as disgusting and dangerous, organically related to decay and dirt, they are essential for human life and the health of the natural environment (Lange, 2014; </w:t>
      </w:r>
      <w:proofErr w:type="spellStart"/>
      <w:r w:rsidRPr="007F7920">
        <w:rPr>
          <w:rFonts w:ascii="Times New Roman" w:eastAsia="Malgun Gothic" w:hAnsi="Times New Roman"/>
          <w:sz w:val="24"/>
          <w:szCs w:val="24"/>
          <w:lang w:eastAsia="ko-KR"/>
        </w:rPr>
        <w:t>Nai</w:t>
      </w:r>
      <w:proofErr w:type="spellEnd"/>
      <w:r w:rsidRPr="007F7920">
        <w:rPr>
          <w:rFonts w:ascii="Times New Roman" w:eastAsia="Malgun Gothic" w:hAnsi="Times New Roman"/>
          <w:sz w:val="24"/>
          <w:szCs w:val="24"/>
          <w:lang w:eastAsia="ko-KR"/>
        </w:rPr>
        <w:t xml:space="preserve"> &amp; Meyer, 2016). Fungi break down organic material, clean toxic substances, change waste into feed ingredients, and strengthen crops as the climate changes (Lange, 2014; </w:t>
      </w:r>
      <w:proofErr w:type="spellStart"/>
      <w:r w:rsidRPr="007F7920">
        <w:rPr>
          <w:rFonts w:ascii="Times New Roman" w:eastAsia="Malgun Gothic" w:hAnsi="Times New Roman"/>
          <w:sz w:val="24"/>
          <w:szCs w:val="24"/>
          <w:lang w:eastAsia="ko-KR"/>
        </w:rPr>
        <w:t>Nai</w:t>
      </w:r>
      <w:proofErr w:type="spellEnd"/>
      <w:r w:rsidRPr="007F7920">
        <w:rPr>
          <w:rFonts w:ascii="Times New Roman" w:eastAsia="Malgun Gothic" w:hAnsi="Times New Roman"/>
          <w:sz w:val="24"/>
          <w:szCs w:val="24"/>
          <w:lang w:eastAsia="ko-KR"/>
        </w:rPr>
        <w:t xml:space="preserve"> &amp; Meyer, 2016). What is more, fungi are essential for food processing, being vital ingredients in bread, wine, beer, and cheese, and they are host organisms for manufacturing many drugs (Lange, 2014). Because fungi are a symbol of decay, deconstruction, and revival, they have inspired many artists (</w:t>
      </w:r>
      <w:proofErr w:type="spellStart"/>
      <w:r w:rsidRPr="007F7920">
        <w:rPr>
          <w:rFonts w:ascii="Times New Roman" w:eastAsia="Malgun Gothic" w:hAnsi="Times New Roman"/>
          <w:sz w:val="24"/>
          <w:szCs w:val="24"/>
          <w:lang w:eastAsia="ko-KR"/>
        </w:rPr>
        <w:t>Nai</w:t>
      </w:r>
      <w:proofErr w:type="spellEnd"/>
      <w:r w:rsidRPr="007F7920">
        <w:rPr>
          <w:rFonts w:ascii="Times New Roman" w:eastAsia="Malgun Gothic" w:hAnsi="Times New Roman"/>
          <w:sz w:val="24"/>
          <w:szCs w:val="24"/>
          <w:lang w:eastAsia="ko-KR"/>
        </w:rPr>
        <w:t xml:space="preserve"> &amp; Meyer, 2016), including recent fashion designers such as Iris Van </w:t>
      </w:r>
      <w:proofErr w:type="spellStart"/>
      <w:r w:rsidRPr="007F7920">
        <w:rPr>
          <w:rFonts w:ascii="Times New Roman" w:eastAsia="Malgun Gothic" w:hAnsi="Times New Roman"/>
          <w:sz w:val="24"/>
          <w:szCs w:val="24"/>
          <w:lang w:eastAsia="ko-KR"/>
        </w:rPr>
        <w:t>Herpen</w:t>
      </w:r>
      <w:proofErr w:type="spellEnd"/>
      <w:r w:rsidRPr="007F7920">
        <w:rPr>
          <w:rFonts w:ascii="Times New Roman" w:eastAsia="Malgun Gothic" w:hAnsi="Times New Roman"/>
          <w:sz w:val="24"/>
          <w:szCs w:val="24"/>
          <w:lang w:eastAsia="ko-KR"/>
        </w:rPr>
        <w:t>, whose 2021 Spring collection (</w:t>
      </w:r>
      <w:proofErr w:type="spellStart"/>
      <w:r w:rsidRPr="007F7920">
        <w:rPr>
          <w:rFonts w:ascii="Times New Roman" w:eastAsia="Malgun Gothic" w:hAnsi="Times New Roman"/>
          <w:sz w:val="24"/>
          <w:szCs w:val="24"/>
          <w:lang w:eastAsia="ko-KR"/>
        </w:rPr>
        <w:t>Farra</w:t>
      </w:r>
      <w:proofErr w:type="spellEnd"/>
      <w:r w:rsidRPr="007F7920">
        <w:rPr>
          <w:rFonts w:ascii="Times New Roman" w:eastAsia="Malgun Gothic" w:hAnsi="Times New Roman"/>
          <w:sz w:val="24"/>
          <w:szCs w:val="24"/>
          <w:lang w:eastAsia="ko-KR"/>
        </w:rPr>
        <w:t xml:space="preserve">, 2021). </w:t>
      </w:r>
    </w:p>
    <w:p w14:paraId="675C2121" w14:textId="77777777" w:rsidR="007F7920" w:rsidRPr="007F7920" w:rsidRDefault="007F7920" w:rsidP="007F7920">
      <w:pPr>
        <w:spacing w:after="0" w:line="240" w:lineRule="auto"/>
        <w:ind w:firstLine="360"/>
        <w:rPr>
          <w:rFonts w:ascii="Times New Roman" w:eastAsia="Malgun Gothic" w:hAnsi="Times New Roman"/>
          <w:sz w:val="24"/>
          <w:szCs w:val="24"/>
          <w:lang w:eastAsia="ko-KR"/>
        </w:rPr>
      </w:pPr>
      <w:r w:rsidRPr="007F7920">
        <w:rPr>
          <w:rFonts w:ascii="Times New Roman" w:eastAsia="Malgun Gothic" w:hAnsi="Times New Roman"/>
          <w:sz w:val="24"/>
          <w:szCs w:val="24"/>
          <w:lang w:eastAsia="ko-KR"/>
        </w:rPr>
        <w:t xml:space="preserve">The purpose of the present design work is to create garments inspired by fungi using freestanding embroideries to reflect the beauty of fungi and their connectivity to all life on Earth. In this design project, I digitized images of fungi and explored freestanding computerized embroidery techniques. The challenge was to experiment with diverse stitching styles and settings to find those best suited for freestanding embroidery. This is a trial and error process because too few stitches make the embroidery fragile and high-density stitching makes it hard for needles to pass through the fabric, and some will break. The embroidery technique I use was inspired by Meredith </w:t>
      </w:r>
      <w:proofErr w:type="spellStart"/>
      <w:r w:rsidRPr="007F7920">
        <w:rPr>
          <w:rFonts w:ascii="Times New Roman" w:eastAsia="Malgun Gothic" w:hAnsi="Times New Roman"/>
          <w:sz w:val="24"/>
          <w:szCs w:val="24"/>
          <w:lang w:eastAsia="ko-KR"/>
        </w:rPr>
        <w:t>Woolnough</w:t>
      </w:r>
      <w:proofErr w:type="spellEnd"/>
      <w:r w:rsidRPr="007F7920">
        <w:rPr>
          <w:rFonts w:ascii="Times New Roman" w:eastAsia="Malgun Gothic" w:hAnsi="Times New Roman"/>
          <w:sz w:val="24"/>
          <w:szCs w:val="24"/>
          <w:lang w:eastAsia="ko-KR"/>
        </w:rPr>
        <w:t xml:space="preserve">, an Australian artist whose method of freehand machine embroidery is not easily reproduced while my designs are—being manipulated and scaled, using a digitized computer embroidery process. </w:t>
      </w:r>
      <w:proofErr w:type="spellStart"/>
      <w:r w:rsidRPr="007F7920">
        <w:rPr>
          <w:rFonts w:ascii="Times New Roman" w:eastAsia="Malgun Gothic" w:hAnsi="Times New Roman"/>
          <w:sz w:val="24"/>
          <w:szCs w:val="24"/>
          <w:lang w:eastAsia="ko-KR"/>
        </w:rPr>
        <w:t>Woolnough’s</w:t>
      </w:r>
      <w:proofErr w:type="spellEnd"/>
      <w:r w:rsidRPr="007F7920">
        <w:rPr>
          <w:rFonts w:ascii="Times New Roman" w:eastAsia="Malgun Gothic" w:hAnsi="Times New Roman"/>
          <w:sz w:val="24"/>
          <w:szCs w:val="24"/>
          <w:lang w:eastAsia="ko-KR"/>
        </w:rPr>
        <w:t xml:space="preserve"> artwork is also limited to wall art, and designers at previous ITAA exhibitions applied their embroidery designs to small garment sections only, they are not, technically, freestanding embroideries (Moretz, 2013; </w:t>
      </w:r>
      <w:proofErr w:type="spellStart"/>
      <w:r w:rsidRPr="007F7920">
        <w:rPr>
          <w:rFonts w:ascii="Times New Roman" w:eastAsia="Malgun Gothic" w:hAnsi="Times New Roman"/>
          <w:sz w:val="24"/>
          <w:szCs w:val="24"/>
          <w:lang w:eastAsia="ko-KR"/>
        </w:rPr>
        <w:t>Rorah</w:t>
      </w:r>
      <w:proofErr w:type="spellEnd"/>
      <w:r w:rsidRPr="007F7920">
        <w:rPr>
          <w:rFonts w:ascii="Times New Roman" w:eastAsia="Malgun Gothic" w:hAnsi="Times New Roman"/>
          <w:sz w:val="24"/>
          <w:szCs w:val="24"/>
          <w:lang w:eastAsia="ko-KR"/>
        </w:rPr>
        <w:t xml:space="preserve">, 2014; Sun, 2013). Thus, to my knowledge, no designer or artist has applied complex freestanding embroideries to create 3D structured embellishments on garments. </w:t>
      </w:r>
    </w:p>
    <w:p w14:paraId="41DA2694" w14:textId="601D8049" w:rsidR="007F7920" w:rsidRPr="007F7920" w:rsidRDefault="007F7920" w:rsidP="007F7920">
      <w:pPr>
        <w:spacing w:after="0" w:line="240" w:lineRule="auto"/>
        <w:rPr>
          <w:rFonts w:ascii="Times New Roman" w:eastAsia="Malgun Gothic" w:hAnsi="Times New Roman"/>
          <w:sz w:val="24"/>
          <w:szCs w:val="24"/>
          <w:lang w:eastAsia="ko-KR"/>
        </w:rPr>
      </w:pPr>
      <w:r w:rsidRPr="007F7920">
        <w:rPr>
          <w:rFonts w:ascii="Times New Roman" w:eastAsia="Malgun Gothic" w:hAnsi="Times New Roman"/>
          <w:b/>
          <w:sz w:val="24"/>
          <w:szCs w:val="24"/>
          <w:lang w:eastAsia="ko-KR"/>
        </w:rPr>
        <w:t xml:space="preserve">Aesthetic Properties and Visual </w:t>
      </w:r>
      <w:proofErr w:type="gramStart"/>
      <w:r w:rsidRPr="007F7920">
        <w:rPr>
          <w:rFonts w:ascii="Times New Roman" w:eastAsia="Malgun Gothic" w:hAnsi="Times New Roman"/>
          <w:b/>
          <w:sz w:val="24"/>
          <w:szCs w:val="24"/>
          <w:lang w:eastAsia="ko-KR"/>
        </w:rPr>
        <w:t>Impact</w:t>
      </w:r>
      <w:r>
        <w:rPr>
          <w:rFonts w:ascii="Times New Roman" w:eastAsia="Malgun Gothic" w:hAnsi="Times New Roman"/>
          <w:b/>
          <w:sz w:val="24"/>
          <w:szCs w:val="24"/>
          <w:lang w:eastAsia="ko-KR"/>
        </w:rPr>
        <w:t xml:space="preserve">  </w:t>
      </w:r>
      <w:r w:rsidRPr="007F7920">
        <w:rPr>
          <w:rFonts w:ascii="Times New Roman" w:eastAsia="Malgun Gothic" w:hAnsi="Times New Roman"/>
          <w:sz w:val="24"/>
          <w:szCs w:val="24"/>
          <w:lang w:eastAsia="ko-KR"/>
        </w:rPr>
        <w:t>I</w:t>
      </w:r>
      <w:proofErr w:type="gramEnd"/>
      <w:r w:rsidRPr="007F7920">
        <w:rPr>
          <w:rFonts w:ascii="Times New Roman" w:eastAsia="Malgun Gothic" w:hAnsi="Times New Roman"/>
          <w:sz w:val="24"/>
          <w:szCs w:val="24"/>
          <w:lang w:eastAsia="ko-KR"/>
        </w:rPr>
        <w:t xml:space="preserve"> created the freestanding embroideries by incorporating the aesthetics of fungi and the elegant surfaces via embroidered and knotted threads. Vibrant colored structures of fungi shapes were created using the adjunction colors of red, orange, and yellow. I used unbleached linen and cork fabric, made by shaving cork oak tree bark, to transfer the fungi’s life in nature and express its ecological connectivity. I placed fungi embroideries on the dress asymmetrically to create visual attractions and dynamics, while I developed the skirt hem as an asymmetric shape to keep the overall visual balance with asymmetric placements on the embroidered pieces. I included diverse textures, such as cork fabric and the surface of the embroidered thread, to add compelling design elements. I kept the structure of the dress simple, which draws the eye to the visual impact of freestanding 3D-shaped fungi embroideries.   </w:t>
      </w:r>
    </w:p>
    <w:p w14:paraId="53524D0D" w14:textId="454E4051" w:rsidR="007F7920" w:rsidRPr="007F7920" w:rsidRDefault="007F7920" w:rsidP="007F7920">
      <w:pPr>
        <w:spacing w:after="0" w:line="240" w:lineRule="auto"/>
        <w:rPr>
          <w:rFonts w:ascii="Times New Roman" w:eastAsia="Malgun Gothic" w:hAnsi="Times New Roman"/>
          <w:sz w:val="24"/>
          <w:szCs w:val="24"/>
          <w:lang w:eastAsia="ko-KR"/>
        </w:rPr>
      </w:pPr>
      <w:r w:rsidRPr="007F7920">
        <w:rPr>
          <w:rFonts w:ascii="Times New Roman" w:eastAsia="Malgun Gothic" w:hAnsi="Times New Roman"/>
          <w:b/>
          <w:sz w:val="24"/>
          <w:szCs w:val="24"/>
          <w:lang w:eastAsia="ko-KR"/>
        </w:rPr>
        <w:t xml:space="preserve">Process, Technique, and </w:t>
      </w:r>
      <w:proofErr w:type="gramStart"/>
      <w:r w:rsidRPr="007F7920">
        <w:rPr>
          <w:rFonts w:ascii="Times New Roman" w:eastAsia="Malgun Gothic" w:hAnsi="Times New Roman"/>
          <w:b/>
          <w:sz w:val="24"/>
          <w:szCs w:val="24"/>
          <w:lang w:eastAsia="ko-KR"/>
        </w:rPr>
        <w:t>Execution</w:t>
      </w:r>
      <w:r>
        <w:rPr>
          <w:rFonts w:ascii="Times New Roman" w:eastAsia="Malgun Gothic" w:hAnsi="Times New Roman"/>
          <w:b/>
          <w:sz w:val="24"/>
          <w:szCs w:val="24"/>
          <w:lang w:eastAsia="ko-KR"/>
        </w:rPr>
        <w:t xml:space="preserve">  </w:t>
      </w:r>
      <w:r w:rsidRPr="007F7920">
        <w:rPr>
          <w:rFonts w:ascii="Times New Roman" w:eastAsia="Malgun Gothic" w:hAnsi="Times New Roman"/>
          <w:sz w:val="24"/>
          <w:szCs w:val="24"/>
          <w:lang w:eastAsia="ko-KR"/>
        </w:rPr>
        <w:t>I</w:t>
      </w:r>
      <w:proofErr w:type="gramEnd"/>
      <w:r w:rsidRPr="007F7920">
        <w:rPr>
          <w:rFonts w:ascii="Times New Roman" w:eastAsia="Malgun Gothic" w:hAnsi="Times New Roman"/>
          <w:sz w:val="24"/>
          <w:szCs w:val="24"/>
          <w:lang w:eastAsia="ko-KR"/>
        </w:rPr>
        <w:t xml:space="preserve"> began by experimenting with freestanding fungi embroideries. I searched for photographs of fungi to provide inspiration for and the shape of the </w:t>
      </w:r>
      <w:r w:rsidRPr="007F7920">
        <w:rPr>
          <w:rFonts w:ascii="Times New Roman" w:eastAsia="Malgun Gothic" w:hAnsi="Times New Roman"/>
          <w:sz w:val="24"/>
          <w:szCs w:val="24"/>
          <w:lang w:eastAsia="ko-KR"/>
        </w:rPr>
        <w:lastRenderedPageBreak/>
        <w:t xml:space="preserve">embroidery designs. After tracing the shapes in Adobe Photoshop, I transferred them to Adobe Illustrator to vectorize and revise the shapes. I used Bernina Embroidery Software 8 to digitize the vector images and create the embroideries (see Fig 1). To embroider the digitized fungi shapes, I used a Bernina Embroidery B500. I experimented with various stitch types (e.g., step fill, satin fill, and lacework fill) and settings to find those best suited for freestanding fungi embroideries; I found that star step fill worked best for my designs. The final fungi designs were modified and scaled to create diverse shapes and sizes. The digitized fungi shapes were embroidered on a water-soluble stabilizer (see Fig 2), soaked in water, and dried to create free-standing embroideries. After creating the embroideries, I worked on the base dress. Pattern making by draping was used to create patterns for the dress. Linen fabric was cut and sewn to create the top part of the dress and cork fabric made the skirt. Then, the freestanding fungi embroideries were placed in a visually pleasing way and hand-sewn onto the dress.  </w:t>
      </w:r>
    </w:p>
    <w:p w14:paraId="1762C604" w14:textId="77777777" w:rsidR="007F7920" w:rsidRPr="007F7920" w:rsidRDefault="007F7920" w:rsidP="007F7920">
      <w:pPr>
        <w:spacing w:after="0" w:line="240" w:lineRule="auto"/>
        <w:ind w:firstLine="360"/>
        <w:rPr>
          <w:rFonts w:ascii="Times New Roman" w:eastAsia="Malgun Gothic" w:hAnsi="Times New Roman"/>
          <w:sz w:val="24"/>
          <w:szCs w:val="24"/>
          <w:lang w:eastAsia="ko-K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F7920" w:rsidRPr="007F7920" w14:paraId="1EED78A2" w14:textId="77777777" w:rsidTr="0094389C">
        <w:trPr>
          <w:jc w:val="center"/>
        </w:trPr>
        <w:tc>
          <w:tcPr>
            <w:tcW w:w="4675" w:type="dxa"/>
          </w:tcPr>
          <w:p w14:paraId="43533635" w14:textId="77777777" w:rsidR="007F7920" w:rsidRPr="007F7920" w:rsidRDefault="007F7920" w:rsidP="007F7920">
            <w:pPr>
              <w:spacing w:after="0" w:line="240" w:lineRule="auto"/>
              <w:jc w:val="center"/>
              <w:rPr>
                <w:sz w:val="24"/>
                <w:szCs w:val="24"/>
              </w:rPr>
            </w:pPr>
            <w:r w:rsidRPr="007F7920">
              <w:rPr>
                <w:noProof/>
                <w:sz w:val="24"/>
                <w:szCs w:val="24"/>
              </w:rPr>
              <w:drawing>
                <wp:inline distT="0" distB="0" distL="0" distR="0" wp14:anchorId="00BF80AD" wp14:editId="4DB81156">
                  <wp:extent cx="1665410"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050" t="5438" r="13498" b="4587"/>
                          <a:stretch/>
                        </pic:blipFill>
                        <pic:spPr bwMode="auto">
                          <a:xfrm>
                            <a:off x="0" y="0"/>
                            <a:ext cx="1665410"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6A537647" w14:textId="77777777" w:rsidR="007F7920" w:rsidRPr="007F7920" w:rsidRDefault="007F7920" w:rsidP="007F7920">
            <w:pPr>
              <w:spacing w:after="0" w:line="240" w:lineRule="auto"/>
              <w:jc w:val="center"/>
              <w:rPr>
                <w:sz w:val="24"/>
                <w:szCs w:val="24"/>
              </w:rPr>
            </w:pPr>
            <w:r w:rsidRPr="007F7920">
              <w:rPr>
                <w:noProof/>
                <w:sz w:val="24"/>
                <w:szCs w:val="24"/>
              </w:rPr>
              <w:drawing>
                <wp:inline distT="0" distB="0" distL="0" distR="0" wp14:anchorId="297DFBB1" wp14:editId="612D865F">
                  <wp:extent cx="1371600" cy="1725055"/>
                  <wp:effectExtent l="0" t="5080" r="0" b="0"/>
                  <wp:docPr id="10" name="Picture 10" descr="C:\Users\eljung\Downloads\20210524_13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jung\Downloads\20210524_13283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697" r="13671"/>
                          <a:stretch/>
                        </pic:blipFill>
                        <pic:spPr bwMode="auto">
                          <a:xfrm rot="5400000">
                            <a:off x="0" y="0"/>
                            <a:ext cx="1371600" cy="17250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F7920" w:rsidRPr="007F7920" w14:paraId="7B49D43B" w14:textId="77777777" w:rsidTr="0094389C">
        <w:trPr>
          <w:jc w:val="center"/>
        </w:trPr>
        <w:tc>
          <w:tcPr>
            <w:tcW w:w="4675" w:type="dxa"/>
          </w:tcPr>
          <w:p w14:paraId="1739957A" w14:textId="77777777" w:rsidR="007F7920" w:rsidRPr="007F7920" w:rsidRDefault="007F7920" w:rsidP="007F7920">
            <w:pPr>
              <w:spacing w:after="0" w:line="240" w:lineRule="auto"/>
              <w:rPr>
                <w:sz w:val="24"/>
                <w:szCs w:val="24"/>
              </w:rPr>
            </w:pPr>
            <w:r w:rsidRPr="007F7920">
              <w:rPr>
                <w:sz w:val="24"/>
                <w:szCs w:val="24"/>
              </w:rPr>
              <w:t>Fig 1. Digitized fungi embroidery using Bernina Embroidery Software</w:t>
            </w:r>
          </w:p>
        </w:tc>
        <w:tc>
          <w:tcPr>
            <w:tcW w:w="4675" w:type="dxa"/>
          </w:tcPr>
          <w:p w14:paraId="17282CC2" w14:textId="77777777" w:rsidR="007F7920" w:rsidRPr="007F7920" w:rsidRDefault="007F7920" w:rsidP="007F7920">
            <w:pPr>
              <w:spacing w:after="0" w:line="240" w:lineRule="auto"/>
              <w:rPr>
                <w:sz w:val="24"/>
                <w:szCs w:val="24"/>
              </w:rPr>
            </w:pPr>
            <w:r w:rsidRPr="007F7920">
              <w:rPr>
                <w:sz w:val="24"/>
                <w:szCs w:val="24"/>
              </w:rPr>
              <w:t>Fig 2. Embroidering a fungi design on a water-soluble stabilizer</w:t>
            </w:r>
          </w:p>
        </w:tc>
      </w:tr>
    </w:tbl>
    <w:p w14:paraId="4368EE3D" w14:textId="77777777" w:rsidR="007F7920" w:rsidRDefault="007F7920" w:rsidP="007F7920">
      <w:pPr>
        <w:spacing w:after="0" w:line="240" w:lineRule="auto"/>
        <w:rPr>
          <w:rFonts w:ascii="Times New Roman" w:eastAsia="Malgun Gothic" w:hAnsi="Times New Roman"/>
          <w:b/>
          <w:sz w:val="24"/>
          <w:szCs w:val="24"/>
          <w:lang w:eastAsia="ko-KR"/>
        </w:rPr>
      </w:pPr>
    </w:p>
    <w:p w14:paraId="3AEEECB8" w14:textId="0F47753A" w:rsidR="007F7920" w:rsidRPr="007F7920" w:rsidRDefault="007F7920" w:rsidP="007F7920">
      <w:pPr>
        <w:spacing w:after="0" w:line="240" w:lineRule="auto"/>
        <w:rPr>
          <w:rFonts w:ascii="Times New Roman" w:eastAsia="Malgun Gothic" w:hAnsi="Times New Roman"/>
          <w:sz w:val="24"/>
          <w:szCs w:val="24"/>
          <w:lang w:eastAsia="ko-KR"/>
        </w:rPr>
      </w:pPr>
      <w:proofErr w:type="gramStart"/>
      <w:r w:rsidRPr="007F7920">
        <w:rPr>
          <w:rFonts w:ascii="Times New Roman" w:eastAsia="Malgun Gothic" w:hAnsi="Times New Roman"/>
          <w:b/>
          <w:sz w:val="24"/>
          <w:szCs w:val="24"/>
          <w:lang w:eastAsia="ko-KR"/>
        </w:rPr>
        <w:t>Cohesion</w:t>
      </w:r>
      <w:r>
        <w:rPr>
          <w:rFonts w:ascii="Times New Roman" w:eastAsia="Malgun Gothic" w:hAnsi="Times New Roman"/>
          <w:b/>
          <w:sz w:val="24"/>
          <w:szCs w:val="24"/>
          <w:lang w:eastAsia="ko-KR"/>
        </w:rPr>
        <w:t xml:space="preserve">  </w:t>
      </w:r>
      <w:r w:rsidRPr="007F7920">
        <w:rPr>
          <w:rFonts w:ascii="Times New Roman" w:eastAsia="Malgun Gothic" w:hAnsi="Times New Roman"/>
          <w:sz w:val="24"/>
          <w:szCs w:val="24"/>
          <w:lang w:eastAsia="ko-KR"/>
        </w:rPr>
        <w:t>The</w:t>
      </w:r>
      <w:proofErr w:type="gramEnd"/>
      <w:r w:rsidRPr="007F7920">
        <w:rPr>
          <w:rFonts w:ascii="Times New Roman" w:eastAsia="Malgun Gothic" w:hAnsi="Times New Roman"/>
          <w:sz w:val="24"/>
          <w:szCs w:val="24"/>
          <w:lang w:eastAsia="ko-KR"/>
        </w:rPr>
        <w:t xml:space="preserve"> finished dress provides cohesiveness in the overall garment design by expressing the beauty of fungi and conveying the freestanding embroidery. I emphasized the beauty of the fungi with bright colors and 3D shapes using freestanding embroidery techniques. By using a cork fabric, I was able to express the idea of nature and the connectivity of all life. Furthermore, the experimental trial and error process was valuable—the final freestanding fungi embroideries are detailed and enchanting, and strong enough to hold the 3D shape of the fungi.</w:t>
      </w:r>
    </w:p>
    <w:p w14:paraId="5B9F05BA" w14:textId="1D972EA2" w:rsidR="007F7920" w:rsidRPr="007F7920" w:rsidRDefault="007F7920" w:rsidP="007F7920">
      <w:pPr>
        <w:spacing w:after="0" w:line="240" w:lineRule="auto"/>
        <w:rPr>
          <w:rFonts w:ascii="Times New Roman" w:eastAsia="Malgun Gothic" w:hAnsi="Times New Roman"/>
          <w:sz w:val="24"/>
          <w:szCs w:val="24"/>
          <w:lang w:eastAsia="ko-KR"/>
        </w:rPr>
      </w:pPr>
      <w:r w:rsidRPr="007F7920">
        <w:rPr>
          <w:rFonts w:ascii="Times New Roman" w:eastAsia="Malgun Gothic" w:hAnsi="Times New Roman"/>
          <w:b/>
          <w:sz w:val="24"/>
          <w:szCs w:val="24"/>
          <w:lang w:eastAsia="ko-KR"/>
        </w:rPr>
        <w:t xml:space="preserve">Design Contribution and </w:t>
      </w:r>
      <w:proofErr w:type="gramStart"/>
      <w:r w:rsidRPr="007F7920">
        <w:rPr>
          <w:rFonts w:ascii="Times New Roman" w:eastAsia="Malgun Gothic" w:hAnsi="Times New Roman"/>
          <w:b/>
          <w:sz w:val="24"/>
          <w:szCs w:val="24"/>
          <w:lang w:eastAsia="ko-KR"/>
        </w:rPr>
        <w:t>Innovation</w:t>
      </w:r>
      <w:r>
        <w:rPr>
          <w:rFonts w:ascii="Times New Roman" w:eastAsia="Malgun Gothic" w:hAnsi="Times New Roman"/>
          <w:b/>
          <w:sz w:val="24"/>
          <w:szCs w:val="24"/>
          <w:lang w:eastAsia="ko-KR"/>
        </w:rPr>
        <w:t xml:space="preserve">  </w:t>
      </w:r>
      <w:r w:rsidRPr="007F7920">
        <w:rPr>
          <w:rFonts w:ascii="Times New Roman" w:eastAsia="Malgun Gothic" w:hAnsi="Times New Roman"/>
          <w:sz w:val="24"/>
          <w:szCs w:val="24"/>
          <w:lang w:eastAsia="ko-KR"/>
        </w:rPr>
        <w:t>This</w:t>
      </w:r>
      <w:proofErr w:type="gramEnd"/>
      <w:r w:rsidRPr="007F7920">
        <w:rPr>
          <w:rFonts w:ascii="Times New Roman" w:eastAsia="Malgun Gothic" w:hAnsi="Times New Roman"/>
          <w:sz w:val="24"/>
          <w:szCs w:val="24"/>
          <w:lang w:eastAsia="ko-KR"/>
        </w:rPr>
        <w:t xml:space="preserve"> design shows how complex embroideries can be digitized and created as freestanding embroideries, which can contribute to the field of embroidery design. Because other garment designers traditionally embroider using small areas sewn onto fabrics (Moretz, 2013; </w:t>
      </w:r>
      <w:proofErr w:type="spellStart"/>
      <w:r w:rsidRPr="007F7920">
        <w:rPr>
          <w:rFonts w:ascii="Times New Roman" w:eastAsia="Malgun Gothic" w:hAnsi="Times New Roman"/>
          <w:sz w:val="24"/>
          <w:szCs w:val="24"/>
          <w:lang w:eastAsia="ko-KR"/>
        </w:rPr>
        <w:t>Rorah</w:t>
      </w:r>
      <w:proofErr w:type="spellEnd"/>
      <w:r w:rsidRPr="007F7920">
        <w:rPr>
          <w:rFonts w:ascii="Times New Roman" w:eastAsia="Malgun Gothic" w:hAnsi="Times New Roman"/>
          <w:sz w:val="24"/>
          <w:szCs w:val="24"/>
          <w:lang w:eastAsia="ko-KR"/>
        </w:rPr>
        <w:t>, 2014; Sun, 2013), the present method is a new way to create dramatic 3D freestanding embroideries on garments. Furthermore, although a previous artist has created complicated freestanding embroideries, her design was made by freehand embroideries. The present design project shows how complex freestanding embroidery can be digitized and reproduced successfully. The design is unique, integrating complex embroidered patterns with garments that are reproducible using a novel technique.</w:t>
      </w:r>
    </w:p>
    <w:p w14:paraId="7EAB908D" w14:textId="77777777" w:rsidR="007F7920" w:rsidRPr="007F7920" w:rsidRDefault="007F7920" w:rsidP="007F7920">
      <w:pPr>
        <w:spacing w:after="0" w:line="240" w:lineRule="auto"/>
        <w:jc w:val="center"/>
        <w:rPr>
          <w:rFonts w:ascii="Times New Roman" w:eastAsia="Malgun Gothic" w:hAnsi="Times New Roman"/>
          <w:sz w:val="24"/>
          <w:szCs w:val="24"/>
          <w:lang w:eastAsia="ko-KR"/>
        </w:rPr>
      </w:pPr>
    </w:p>
    <w:p w14:paraId="700F1FE5" w14:textId="77777777" w:rsidR="007F7920" w:rsidRDefault="007F7920" w:rsidP="007F7920">
      <w:pPr>
        <w:spacing w:after="0" w:line="240" w:lineRule="auto"/>
        <w:rPr>
          <w:rFonts w:ascii="Times New Roman" w:eastAsia="Malgun Gothic" w:hAnsi="Times New Roman"/>
          <w:b/>
          <w:sz w:val="24"/>
          <w:szCs w:val="24"/>
          <w:lang w:eastAsia="ko-KR"/>
        </w:rPr>
      </w:pPr>
      <w:bookmarkStart w:id="0" w:name="_GoBack"/>
      <w:bookmarkEnd w:id="0"/>
    </w:p>
    <w:p w14:paraId="16D56537" w14:textId="168B10C5" w:rsidR="007F7920" w:rsidRPr="007F7920" w:rsidRDefault="007F7920" w:rsidP="007F7920">
      <w:pPr>
        <w:spacing w:after="0" w:line="240" w:lineRule="auto"/>
        <w:rPr>
          <w:rFonts w:ascii="Times New Roman" w:eastAsia="Malgun Gothic" w:hAnsi="Times New Roman"/>
          <w:b/>
          <w:sz w:val="24"/>
          <w:szCs w:val="24"/>
          <w:lang w:eastAsia="ko-KR"/>
        </w:rPr>
      </w:pPr>
      <w:r w:rsidRPr="007F7920">
        <w:rPr>
          <w:rFonts w:ascii="Times New Roman" w:eastAsia="Malgun Gothic" w:hAnsi="Times New Roman"/>
          <w:b/>
          <w:sz w:val="24"/>
          <w:szCs w:val="24"/>
          <w:lang w:eastAsia="ko-KR"/>
        </w:rPr>
        <w:lastRenderedPageBreak/>
        <w:t>References</w:t>
      </w:r>
    </w:p>
    <w:p w14:paraId="62A5A847" w14:textId="77777777" w:rsidR="007F7920" w:rsidRPr="007F7920" w:rsidRDefault="007F7920" w:rsidP="007F7920">
      <w:pPr>
        <w:spacing w:after="0" w:line="240" w:lineRule="auto"/>
        <w:ind w:left="360" w:hanging="360"/>
        <w:rPr>
          <w:rFonts w:ascii="Times New Roman" w:eastAsia="Malgun Gothic" w:hAnsi="Times New Roman"/>
          <w:sz w:val="24"/>
          <w:szCs w:val="24"/>
          <w:lang w:eastAsia="ko-KR"/>
        </w:rPr>
      </w:pPr>
      <w:proofErr w:type="spellStart"/>
      <w:r w:rsidRPr="007F7920">
        <w:rPr>
          <w:rFonts w:ascii="Times New Roman" w:eastAsia="Malgun Gothic" w:hAnsi="Times New Roman"/>
          <w:sz w:val="24"/>
          <w:szCs w:val="24"/>
          <w:lang w:eastAsia="ko-KR"/>
        </w:rPr>
        <w:t>Farra</w:t>
      </w:r>
      <w:proofErr w:type="spellEnd"/>
      <w:r w:rsidRPr="007F7920">
        <w:rPr>
          <w:rFonts w:ascii="Times New Roman" w:eastAsia="Malgun Gothic" w:hAnsi="Times New Roman"/>
          <w:sz w:val="24"/>
          <w:szCs w:val="24"/>
          <w:lang w:eastAsia="ko-KR"/>
        </w:rPr>
        <w:t xml:space="preserve">, E. (2021). </w:t>
      </w:r>
      <w:r w:rsidRPr="007F7920">
        <w:rPr>
          <w:rFonts w:ascii="Times New Roman" w:eastAsia="Malgun Gothic" w:hAnsi="Times New Roman"/>
          <w:i/>
          <w:sz w:val="24"/>
          <w:szCs w:val="24"/>
          <w:lang w:eastAsia="ko-KR"/>
        </w:rPr>
        <w:t xml:space="preserve">You aren’t tripping: Fungi are taking over fashion. </w:t>
      </w:r>
      <w:hyperlink r:id="rId10" w:history="1">
        <w:r w:rsidRPr="007F7920">
          <w:rPr>
            <w:rFonts w:ascii="Times New Roman" w:eastAsia="Malgun Gothic" w:hAnsi="Times New Roman"/>
            <w:color w:val="0000FF"/>
            <w:sz w:val="24"/>
            <w:szCs w:val="24"/>
            <w:u w:val="single"/>
            <w:lang w:eastAsia="ko-KR"/>
          </w:rPr>
          <w:t>https://www.vogue.com/article/fungi-mushrooms-fashion-inspiration-mycelium</w:t>
        </w:r>
      </w:hyperlink>
      <w:r w:rsidRPr="007F7920">
        <w:rPr>
          <w:rFonts w:ascii="Times New Roman" w:eastAsia="Malgun Gothic" w:hAnsi="Times New Roman"/>
          <w:sz w:val="24"/>
          <w:szCs w:val="24"/>
          <w:lang w:eastAsia="ko-KR"/>
        </w:rPr>
        <w:t xml:space="preserve"> </w:t>
      </w:r>
    </w:p>
    <w:p w14:paraId="083589AF" w14:textId="77777777" w:rsidR="007F7920" w:rsidRPr="007F7920" w:rsidRDefault="007F7920" w:rsidP="007F7920">
      <w:pPr>
        <w:spacing w:after="0" w:line="240" w:lineRule="auto"/>
        <w:ind w:left="360" w:hanging="360"/>
        <w:rPr>
          <w:rFonts w:ascii="Times New Roman" w:eastAsia="Malgun Gothic" w:hAnsi="Times New Roman"/>
          <w:sz w:val="24"/>
          <w:szCs w:val="24"/>
          <w:lang w:eastAsia="ko-KR"/>
        </w:rPr>
      </w:pPr>
      <w:r w:rsidRPr="007F7920">
        <w:rPr>
          <w:rFonts w:ascii="Times New Roman" w:eastAsia="Malgun Gothic" w:hAnsi="Times New Roman"/>
          <w:sz w:val="24"/>
          <w:szCs w:val="24"/>
          <w:lang w:eastAsia="ko-KR"/>
        </w:rPr>
        <w:t>Lange, L. (2014). The importance of fungi and mycology for addressing major global challenges. </w:t>
      </w:r>
      <w:r w:rsidRPr="007F7920">
        <w:rPr>
          <w:rFonts w:ascii="Times New Roman" w:eastAsia="Malgun Gothic" w:hAnsi="Times New Roman"/>
          <w:i/>
          <w:iCs/>
          <w:sz w:val="24"/>
          <w:szCs w:val="24"/>
          <w:lang w:eastAsia="ko-KR"/>
        </w:rPr>
        <w:t>IMA Fungus</w:t>
      </w:r>
      <w:r w:rsidRPr="007F7920">
        <w:rPr>
          <w:rFonts w:ascii="Times New Roman" w:eastAsia="Malgun Gothic" w:hAnsi="Times New Roman"/>
          <w:sz w:val="24"/>
          <w:szCs w:val="24"/>
          <w:lang w:eastAsia="ko-KR"/>
        </w:rPr>
        <w:t>, </w:t>
      </w:r>
      <w:r w:rsidRPr="007F7920">
        <w:rPr>
          <w:rFonts w:ascii="Times New Roman" w:eastAsia="Malgun Gothic" w:hAnsi="Times New Roman"/>
          <w:i/>
          <w:iCs/>
          <w:sz w:val="24"/>
          <w:szCs w:val="24"/>
          <w:lang w:eastAsia="ko-KR"/>
        </w:rPr>
        <w:t>5</w:t>
      </w:r>
      <w:r w:rsidRPr="007F7920">
        <w:rPr>
          <w:rFonts w:ascii="Times New Roman" w:eastAsia="Malgun Gothic" w:hAnsi="Times New Roman"/>
          <w:sz w:val="24"/>
          <w:szCs w:val="24"/>
          <w:lang w:eastAsia="ko-KR"/>
        </w:rPr>
        <w:t>(2), 463-471.</w:t>
      </w:r>
    </w:p>
    <w:p w14:paraId="08EFA28B" w14:textId="77777777" w:rsidR="007F7920" w:rsidRPr="007F7920" w:rsidRDefault="007F7920" w:rsidP="007F7920">
      <w:pPr>
        <w:spacing w:after="0" w:line="240" w:lineRule="auto"/>
        <w:ind w:left="360" w:hanging="360"/>
        <w:rPr>
          <w:rFonts w:ascii="Times New Roman" w:eastAsia="Malgun Gothic" w:hAnsi="Times New Roman"/>
          <w:sz w:val="24"/>
          <w:szCs w:val="24"/>
          <w:lang w:eastAsia="ko-KR"/>
        </w:rPr>
      </w:pPr>
      <w:r w:rsidRPr="007F7920">
        <w:rPr>
          <w:rFonts w:ascii="Times New Roman" w:eastAsia="Malgun Gothic" w:hAnsi="Times New Roman"/>
          <w:sz w:val="24"/>
          <w:szCs w:val="24"/>
          <w:lang w:eastAsia="ko-KR"/>
        </w:rPr>
        <w:t xml:space="preserve">Moretz, C. (2013). Belle curves. </w:t>
      </w:r>
      <w:r w:rsidRPr="007F7920">
        <w:rPr>
          <w:rFonts w:ascii="Times New Roman" w:eastAsia="Malgun Gothic" w:hAnsi="Times New Roman"/>
          <w:i/>
          <w:sz w:val="24"/>
          <w:szCs w:val="24"/>
          <w:lang w:eastAsia="ko-KR"/>
        </w:rPr>
        <w:t>International Textile and Apparel Association (ITAA) Annual Conference Proceedings.</w:t>
      </w:r>
      <w:r w:rsidRPr="007F7920">
        <w:rPr>
          <w:rFonts w:ascii="Times New Roman" w:eastAsia="Malgun Gothic" w:hAnsi="Times New Roman"/>
          <w:sz w:val="24"/>
          <w:szCs w:val="24"/>
          <w:lang w:eastAsia="ko-KR"/>
        </w:rPr>
        <w:t xml:space="preserve">  </w:t>
      </w:r>
      <w:hyperlink r:id="rId11" w:history="1">
        <w:r w:rsidRPr="007F7920">
          <w:rPr>
            <w:rFonts w:ascii="Times New Roman" w:eastAsia="Malgun Gothic" w:hAnsi="Times New Roman"/>
            <w:color w:val="0000FF"/>
            <w:sz w:val="24"/>
            <w:szCs w:val="24"/>
            <w:u w:val="single"/>
            <w:lang w:eastAsia="ko-KR"/>
          </w:rPr>
          <w:t>https://www.iastatedigitalpress.com/itaa/article/2289/galley/2162/view/</w:t>
        </w:r>
      </w:hyperlink>
    </w:p>
    <w:p w14:paraId="6C3B692A" w14:textId="77777777" w:rsidR="007F7920" w:rsidRPr="007F7920" w:rsidRDefault="007F7920" w:rsidP="007F7920">
      <w:pPr>
        <w:spacing w:after="0" w:line="240" w:lineRule="auto"/>
        <w:ind w:left="360" w:hanging="360"/>
        <w:rPr>
          <w:rFonts w:ascii="Times New Roman" w:eastAsia="Malgun Gothic" w:hAnsi="Times New Roman"/>
          <w:sz w:val="24"/>
          <w:szCs w:val="24"/>
          <w:lang w:eastAsia="ko-KR"/>
        </w:rPr>
      </w:pPr>
      <w:proofErr w:type="spellStart"/>
      <w:r w:rsidRPr="007F7920">
        <w:rPr>
          <w:rFonts w:ascii="Times New Roman" w:eastAsia="Malgun Gothic" w:hAnsi="Times New Roman"/>
          <w:sz w:val="24"/>
          <w:szCs w:val="24"/>
          <w:lang w:eastAsia="ko-KR"/>
        </w:rPr>
        <w:t>Nai</w:t>
      </w:r>
      <w:proofErr w:type="spellEnd"/>
      <w:r w:rsidRPr="007F7920">
        <w:rPr>
          <w:rFonts w:ascii="Times New Roman" w:eastAsia="Malgun Gothic" w:hAnsi="Times New Roman"/>
          <w:sz w:val="24"/>
          <w:szCs w:val="24"/>
          <w:lang w:eastAsia="ko-KR"/>
        </w:rPr>
        <w:t>, C., &amp; Meyer, V. (2016). The beauty and the morbid: Fungi as source of inspiration in contemporary art. </w:t>
      </w:r>
      <w:r w:rsidRPr="007F7920">
        <w:rPr>
          <w:rFonts w:ascii="Times New Roman" w:eastAsia="Malgun Gothic" w:hAnsi="Times New Roman"/>
          <w:i/>
          <w:iCs/>
          <w:sz w:val="24"/>
          <w:szCs w:val="24"/>
          <w:lang w:eastAsia="ko-KR"/>
        </w:rPr>
        <w:t>Fungal Biology and Biotechnology</w:t>
      </w:r>
      <w:r w:rsidRPr="007F7920">
        <w:rPr>
          <w:rFonts w:ascii="Times New Roman" w:eastAsia="Malgun Gothic" w:hAnsi="Times New Roman"/>
          <w:sz w:val="24"/>
          <w:szCs w:val="24"/>
          <w:lang w:eastAsia="ko-KR"/>
        </w:rPr>
        <w:t>, </w:t>
      </w:r>
      <w:r w:rsidRPr="007F7920">
        <w:rPr>
          <w:rFonts w:ascii="Times New Roman" w:eastAsia="Malgun Gothic" w:hAnsi="Times New Roman"/>
          <w:i/>
          <w:iCs/>
          <w:sz w:val="24"/>
          <w:szCs w:val="24"/>
          <w:lang w:eastAsia="ko-KR"/>
        </w:rPr>
        <w:t>3</w:t>
      </w:r>
      <w:r w:rsidRPr="007F7920">
        <w:rPr>
          <w:rFonts w:ascii="Times New Roman" w:eastAsia="Malgun Gothic" w:hAnsi="Times New Roman"/>
          <w:sz w:val="24"/>
          <w:szCs w:val="24"/>
          <w:lang w:eastAsia="ko-KR"/>
        </w:rPr>
        <w:t>(1), 1-5.</w:t>
      </w:r>
    </w:p>
    <w:p w14:paraId="3E3E52B7" w14:textId="77777777" w:rsidR="007F7920" w:rsidRPr="007F7920" w:rsidRDefault="007F7920" w:rsidP="007F7920">
      <w:pPr>
        <w:spacing w:after="0" w:line="240" w:lineRule="auto"/>
        <w:ind w:left="360" w:hanging="360"/>
        <w:rPr>
          <w:rFonts w:ascii="Times New Roman" w:eastAsia="Malgun Gothic" w:hAnsi="Times New Roman"/>
          <w:sz w:val="24"/>
          <w:szCs w:val="24"/>
          <w:lang w:eastAsia="ko-KR"/>
        </w:rPr>
      </w:pPr>
      <w:proofErr w:type="spellStart"/>
      <w:r w:rsidRPr="007F7920">
        <w:rPr>
          <w:rFonts w:ascii="Times New Roman" w:eastAsia="Malgun Gothic" w:hAnsi="Times New Roman"/>
          <w:sz w:val="24"/>
          <w:szCs w:val="24"/>
          <w:lang w:eastAsia="ko-KR"/>
        </w:rPr>
        <w:t>Rorah</w:t>
      </w:r>
      <w:proofErr w:type="spellEnd"/>
      <w:r w:rsidRPr="007F7920">
        <w:rPr>
          <w:rFonts w:ascii="Times New Roman" w:eastAsia="Malgun Gothic" w:hAnsi="Times New Roman"/>
          <w:sz w:val="24"/>
          <w:szCs w:val="24"/>
          <w:lang w:eastAsia="ko-KR"/>
        </w:rPr>
        <w:t xml:space="preserve">, W. (2014). Engineered embroidery. </w:t>
      </w:r>
      <w:r w:rsidRPr="007F7920">
        <w:rPr>
          <w:rFonts w:ascii="Times New Roman" w:eastAsia="Malgun Gothic" w:hAnsi="Times New Roman"/>
          <w:i/>
          <w:sz w:val="24"/>
          <w:szCs w:val="24"/>
          <w:lang w:eastAsia="ko-KR"/>
        </w:rPr>
        <w:t>International Textile and Apparel Association (ITAA) Annual Conference Proceedings.</w:t>
      </w:r>
      <w:r w:rsidRPr="007F7920">
        <w:rPr>
          <w:rFonts w:ascii="Times New Roman" w:eastAsia="Malgun Gothic" w:hAnsi="Times New Roman"/>
          <w:sz w:val="24"/>
          <w:szCs w:val="24"/>
          <w:lang w:eastAsia="ko-KR"/>
        </w:rPr>
        <w:t xml:space="preserve"> </w:t>
      </w:r>
      <w:hyperlink r:id="rId12" w:history="1">
        <w:r w:rsidRPr="007F7920">
          <w:rPr>
            <w:rFonts w:ascii="Times New Roman" w:eastAsia="Malgun Gothic" w:hAnsi="Times New Roman"/>
            <w:color w:val="0000FF"/>
            <w:sz w:val="24"/>
            <w:szCs w:val="24"/>
            <w:u w:val="single"/>
            <w:lang w:eastAsia="ko-KR"/>
          </w:rPr>
          <w:t>https://www.iastatedigitalpress.com/itaa/article/2932/galley/2805/view/</w:t>
        </w:r>
      </w:hyperlink>
    </w:p>
    <w:p w14:paraId="77F80407" w14:textId="77777777" w:rsidR="007F7920" w:rsidRPr="007F7920" w:rsidRDefault="007F7920" w:rsidP="007F7920">
      <w:pPr>
        <w:spacing w:after="0" w:line="240" w:lineRule="auto"/>
        <w:ind w:left="360" w:hanging="360"/>
        <w:rPr>
          <w:rFonts w:ascii="Times New Roman" w:eastAsia="Malgun Gothic" w:hAnsi="Times New Roman"/>
          <w:sz w:val="24"/>
          <w:szCs w:val="24"/>
          <w:lang w:eastAsia="ko-KR"/>
        </w:rPr>
      </w:pPr>
      <w:r w:rsidRPr="007F7920">
        <w:rPr>
          <w:rFonts w:ascii="Times New Roman" w:eastAsia="Malgun Gothic" w:hAnsi="Times New Roman"/>
          <w:sz w:val="24"/>
          <w:szCs w:val="24"/>
          <w:lang w:eastAsia="ko-KR"/>
        </w:rPr>
        <w:t xml:space="preserve">Sun, L. (2013). Naturally refined series: Rippled. </w:t>
      </w:r>
      <w:r w:rsidRPr="007F7920">
        <w:rPr>
          <w:rFonts w:ascii="Times New Roman" w:eastAsia="Malgun Gothic" w:hAnsi="Times New Roman"/>
          <w:i/>
          <w:sz w:val="24"/>
          <w:szCs w:val="24"/>
          <w:lang w:eastAsia="ko-KR"/>
        </w:rPr>
        <w:t>International Textile and Apparel Association (ITAA) Annual Conference Proceedings.</w:t>
      </w:r>
      <w:r w:rsidRPr="007F7920">
        <w:rPr>
          <w:rFonts w:ascii="Times New Roman" w:eastAsia="Malgun Gothic" w:hAnsi="Times New Roman"/>
          <w:sz w:val="24"/>
          <w:szCs w:val="24"/>
          <w:lang w:eastAsia="ko-KR"/>
        </w:rPr>
        <w:t xml:space="preserve">  </w:t>
      </w:r>
      <w:hyperlink r:id="rId13" w:history="1">
        <w:r w:rsidRPr="007F7920">
          <w:rPr>
            <w:rFonts w:ascii="Times New Roman" w:eastAsia="Malgun Gothic" w:hAnsi="Times New Roman"/>
            <w:color w:val="0000FF"/>
            <w:sz w:val="24"/>
            <w:szCs w:val="24"/>
            <w:u w:val="single"/>
            <w:lang w:eastAsia="ko-KR"/>
          </w:rPr>
          <w:t>https://www.iastatedigitalpress.com/itaa/article/2266/galley/2139/view/</w:t>
        </w:r>
      </w:hyperlink>
    </w:p>
    <w:p w14:paraId="39F6A051" w14:textId="77777777" w:rsidR="00C85693" w:rsidRPr="007F7920" w:rsidRDefault="00C85693" w:rsidP="00097DD9">
      <w:pPr>
        <w:tabs>
          <w:tab w:val="left" w:pos="8265"/>
        </w:tabs>
        <w:spacing w:after="0" w:line="240" w:lineRule="auto"/>
        <w:rPr>
          <w:rFonts w:ascii="Times New Roman" w:hAnsi="Times New Roman"/>
          <w:sz w:val="24"/>
          <w:szCs w:val="24"/>
        </w:rPr>
      </w:pPr>
    </w:p>
    <w:p w14:paraId="45712488" w14:textId="77777777" w:rsidR="00C85693" w:rsidRPr="007F7920" w:rsidRDefault="00C85693" w:rsidP="00097DD9">
      <w:pPr>
        <w:tabs>
          <w:tab w:val="left" w:pos="8265"/>
        </w:tabs>
        <w:spacing w:after="0" w:line="240" w:lineRule="auto"/>
        <w:rPr>
          <w:rFonts w:ascii="Times New Roman" w:hAnsi="Times New Roman"/>
          <w:sz w:val="24"/>
          <w:szCs w:val="24"/>
        </w:rPr>
      </w:pPr>
    </w:p>
    <w:p w14:paraId="20935ED5" w14:textId="77777777" w:rsidR="00C85693" w:rsidRPr="007F7920" w:rsidRDefault="00C85693" w:rsidP="00097DD9">
      <w:pPr>
        <w:tabs>
          <w:tab w:val="left" w:pos="8265"/>
        </w:tabs>
        <w:spacing w:after="0" w:line="240" w:lineRule="auto"/>
        <w:rPr>
          <w:rFonts w:ascii="Times New Roman" w:hAnsi="Times New Roman"/>
          <w:sz w:val="24"/>
          <w:szCs w:val="24"/>
        </w:rPr>
      </w:pPr>
    </w:p>
    <w:p w14:paraId="50A9DAA8" w14:textId="77777777" w:rsidR="00C85693" w:rsidRPr="007F7920" w:rsidRDefault="00C85693" w:rsidP="00097DD9">
      <w:pPr>
        <w:tabs>
          <w:tab w:val="left" w:pos="8265"/>
        </w:tabs>
        <w:spacing w:after="0" w:line="240" w:lineRule="auto"/>
        <w:rPr>
          <w:rFonts w:ascii="Times New Roman" w:hAnsi="Times New Roman"/>
          <w:sz w:val="24"/>
          <w:szCs w:val="24"/>
        </w:rPr>
      </w:pPr>
    </w:p>
    <w:p w14:paraId="1F365199" w14:textId="77777777" w:rsidR="00C85693" w:rsidRPr="007F7920" w:rsidRDefault="00C85693" w:rsidP="00097DD9">
      <w:pPr>
        <w:tabs>
          <w:tab w:val="left" w:pos="8265"/>
        </w:tabs>
        <w:spacing w:after="0" w:line="240" w:lineRule="auto"/>
        <w:rPr>
          <w:rFonts w:ascii="Times New Roman" w:hAnsi="Times New Roman"/>
          <w:sz w:val="24"/>
          <w:szCs w:val="24"/>
        </w:rPr>
      </w:pPr>
    </w:p>
    <w:p w14:paraId="01E52A03" w14:textId="77777777" w:rsidR="00C85693" w:rsidRPr="007F7920" w:rsidRDefault="00C85693" w:rsidP="00097DD9">
      <w:pPr>
        <w:tabs>
          <w:tab w:val="left" w:pos="8265"/>
        </w:tabs>
        <w:spacing w:after="0" w:line="240" w:lineRule="auto"/>
        <w:rPr>
          <w:rFonts w:ascii="Times New Roman" w:hAnsi="Times New Roman"/>
          <w:sz w:val="24"/>
          <w:szCs w:val="24"/>
        </w:rPr>
      </w:pPr>
    </w:p>
    <w:p w14:paraId="4F8956E2" w14:textId="77777777" w:rsidR="00C85693" w:rsidRPr="007F7920" w:rsidRDefault="00C85693" w:rsidP="00097DD9">
      <w:pPr>
        <w:tabs>
          <w:tab w:val="left" w:pos="8265"/>
        </w:tabs>
        <w:spacing w:after="0" w:line="240" w:lineRule="auto"/>
        <w:rPr>
          <w:rFonts w:ascii="Times New Roman" w:hAnsi="Times New Roman"/>
          <w:sz w:val="24"/>
          <w:szCs w:val="24"/>
        </w:rPr>
      </w:pPr>
    </w:p>
    <w:p w14:paraId="62D6F2DE" w14:textId="77777777" w:rsidR="00C85693" w:rsidRPr="007F7920" w:rsidRDefault="00C85693" w:rsidP="00097DD9">
      <w:pPr>
        <w:tabs>
          <w:tab w:val="left" w:pos="8265"/>
        </w:tabs>
        <w:spacing w:after="0" w:line="240" w:lineRule="auto"/>
        <w:rPr>
          <w:rFonts w:ascii="Times New Roman" w:hAnsi="Times New Roman"/>
          <w:sz w:val="24"/>
          <w:szCs w:val="24"/>
        </w:rPr>
      </w:pPr>
    </w:p>
    <w:p w14:paraId="6B302C87" w14:textId="77777777" w:rsidR="00C85693" w:rsidRPr="007F7920" w:rsidRDefault="00C85693" w:rsidP="00097DD9">
      <w:pPr>
        <w:tabs>
          <w:tab w:val="left" w:pos="8265"/>
        </w:tabs>
        <w:spacing w:after="0" w:line="240" w:lineRule="auto"/>
        <w:rPr>
          <w:rFonts w:ascii="Times New Roman" w:hAnsi="Times New Roman"/>
          <w:sz w:val="24"/>
          <w:szCs w:val="24"/>
        </w:rPr>
      </w:pPr>
    </w:p>
    <w:p w14:paraId="322916E1" w14:textId="77777777" w:rsidR="00C85693" w:rsidRPr="007F7920" w:rsidRDefault="00C85693" w:rsidP="00097DD9">
      <w:pPr>
        <w:tabs>
          <w:tab w:val="left" w:pos="8265"/>
        </w:tabs>
        <w:spacing w:after="0" w:line="240" w:lineRule="auto"/>
        <w:rPr>
          <w:rFonts w:ascii="Times New Roman" w:hAnsi="Times New Roman"/>
          <w:sz w:val="24"/>
          <w:szCs w:val="24"/>
        </w:rPr>
      </w:pPr>
    </w:p>
    <w:p w14:paraId="6D5F7580" w14:textId="77777777" w:rsidR="00C85693" w:rsidRPr="007F7920" w:rsidRDefault="00C85693" w:rsidP="00097DD9">
      <w:pPr>
        <w:tabs>
          <w:tab w:val="left" w:pos="8265"/>
        </w:tabs>
        <w:spacing w:after="0" w:line="240" w:lineRule="auto"/>
        <w:rPr>
          <w:rFonts w:ascii="Times New Roman" w:hAnsi="Times New Roman"/>
          <w:sz w:val="24"/>
          <w:szCs w:val="24"/>
        </w:rPr>
      </w:pPr>
    </w:p>
    <w:p w14:paraId="022B9F72" w14:textId="77777777" w:rsidR="00C85693" w:rsidRPr="007F7920" w:rsidRDefault="00C85693" w:rsidP="00097DD9">
      <w:pPr>
        <w:tabs>
          <w:tab w:val="left" w:pos="8265"/>
        </w:tabs>
        <w:spacing w:after="0" w:line="240" w:lineRule="auto"/>
        <w:rPr>
          <w:rFonts w:ascii="Times New Roman" w:hAnsi="Times New Roman"/>
          <w:sz w:val="24"/>
          <w:szCs w:val="24"/>
        </w:rPr>
      </w:pPr>
    </w:p>
    <w:p w14:paraId="5E909A46" w14:textId="77777777" w:rsidR="00C85693" w:rsidRPr="007F7920" w:rsidRDefault="00C85693" w:rsidP="00097DD9">
      <w:pPr>
        <w:tabs>
          <w:tab w:val="left" w:pos="8265"/>
        </w:tabs>
        <w:spacing w:after="0" w:line="240" w:lineRule="auto"/>
        <w:rPr>
          <w:rFonts w:ascii="Times New Roman" w:hAnsi="Times New Roman"/>
          <w:sz w:val="24"/>
          <w:szCs w:val="24"/>
        </w:rPr>
      </w:pPr>
    </w:p>
    <w:p w14:paraId="6C7B62AB" w14:textId="77777777" w:rsidR="00C85693" w:rsidRPr="007F7920" w:rsidRDefault="00C85693" w:rsidP="00097DD9">
      <w:pPr>
        <w:tabs>
          <w:tab w:val="left" w:pos="8265"/>
        </w:tabs>
        <w:spacing w:after="0" w:line="240" w:lineRule="auto"/>
        <w:rPr>
          <w:rFonts w:ascii="Times New Roman" w:hAnsi="Times New Roman"/>
          <w:sz w:val="24"/>
          <w:szCs w:val="24"/>
        </w:rPr>
      </w:pPr>
    </w:p>
    <w:p w14:paraId="548538E6" w14:textId="77777777" w:rsidR="00C85693" w:rsidRPr="007F7920" w:rsidRDefault="00C85693" w:rsidP="00097DD9">
      <w:pPr>
        <w:tabs>
          <w:tab w:val="left" w:pos="8265"/>
        </w:tabs>
        <w:spacing w:after="0" w:line="240" w:lineRule="auto"/>
        <w:rPr>
          <w:rFonts w:ascii="Times New Roman" w:hAnsi="Times New Roman"/>
          <w:sz w:val="24"/>
          <w:szCs w:val="24"/>
        </w:rPr>
      </w:pPr>
    </w:p>
    <w:p w14:paraId="15E4B649" w14:textId="77777777" w:rsidR="00C85693" w:rsidRPr="007F7920" w:rsidRDefault="00C85693" w:rsidP="00097DD9">
      <w:pPr>
        <w:tabs>
          <w:tab w:val="left" w:pos="8265"/>
        </w:tabs>
        <w:spacing w:after="0" w:line="240" w:lineRule="auto"/>
        <w:rPr>
          <w:rFonts w:ascii="Times New Roman" w:hAnsi="Times New Roman"/>
          <w:sz w:val="24"/>
          <w:szCs w:val="24"/>
        </w:rPr>
      </w:pPr>
    </w:p>
    <w:p w14:paraId="0231C320" w14:textId="77777777" w:rsidR="00C85693" w:rsidRPr="007F7920" w:rsidRDefault="00C85693" w:rsidP="00097DD9">
      <w:pPr>
        <w:tabs>
          <w:tab w:val="left" w:pos="8265"/>
        </w:tabs>
        <w:spacing w:after="0" w:line="240" w:lineRule="auto"/>
        <w:rPr>
          <w:rFonts w:ascii="Times New Roman" w:hAnsi="Times New Roman"/>
          <w:sz w:val="24"/>
          <w:szCs w:val="24"/>
        </w:rPr>
      </w:pPr>
    </w:p>
    <w:p w14:paraId="4A17435E" w14:textId="77777777" w:rsidR="00C85693" w:rsidRPr="007F7920" w:rsidRDefault="00C85693" w:rsidP="00097DD9">
      <w:pPr>
        <w:tabs>
          <w:tab w:val="left" w:pos="8265"/>
        </w:tabs>
        <w:spacing w:after="0" w:line="240" w:lineRule="auto"/>
        <w:rPr>
          <w:rFonts w:ascii="Times New Roman" w:hAnsi="Times New Roman"/>
          <w:sz w:val="24"/>
          <w:szCs w:val="24"/>
        </w:rPr>
      </w:pPr>
    </w:p>
    <w:p w14:paraId="79805573" w14:textId="77777777" w:rsidR="00C85693" w:rsidRPr="007F7920" w:rsidRDefault="00C85693" w:rsidP="00097DD9">
      <w:pPr>
        <w:tabs>
          <w:tab w:val="left" w:pos="8265"/>
        </w:tabs>
        <w:spacing w:after="0" w:line="240" w:lineRule="auto"/>
        <w:rPr>
          <w:rFonts w:ascii="Times New Roman" w:hAnsi="Times New Roman"/>
          <w:sz w:val="24"/>
          <w:szCs w:val="24"/>
        </w:rPr>
      </w:pPr>
    </w:p>
    <w:p w14:paraId="4B5B07A0" w14:textId="77777777" w:rsidR="00C85693" w:rsidRPr="007F7920" w:rsidRDefault="00C85693" w:rsidP="00097DD9">
      <w:pPr>
        <w:tabs>
          <w:tab w:val="left" w:pos="8265"/>
        </w:tabs>
        <w:spacing w:after="0" w:line="240" w:lineRule="auto"/>
        <w:rPr>
          <w:rFonts w:ascii="Times New Roman" w:hAnsi="Times New Roman"/>
          <w:sz w:val="24"/>
          <w:szCs w:val="24"/>
        </w:rPr>
      </w:pPr>
    </w:p>
    <w:p w14:paraId="7E405FDC" w14:textId="77777777" w:rsidR="00C85693" w:rsidRPr="007F7920" w:rsidRDefault="00C85693" w:rsidP="00097DD9">
      <w:pPr>
        <w:tabs>
          <w:tab w:val="left" w:pos="8265"/>
        </w:tabs>
        <w:spacing w:after="0" w:line="240" w:lineRule="auto"/>
        <w:rPr>
          <w:rFonts w:ascii="Times New Roman" w:hAnsi="Times New Roman"/>
          <w:sz w:val="24"/>
          <w:szCs w:val="24"/>
        </w:rPr>
      </w:pPr>
    </w:p>
    <w:p w14:paraId="06AA79DB" w14:textId="77777777" w:rsidR="00C85693" w:rsidRPr="007F7920" w:rsidRDefault="00C85693" w:rsidP="00097DD9">
      <w:pPr>
        <w:tabs>
          <w:tab w:val="left" w:pos="8265"/>
        </w:tabs>
        <w:spacing w:after="0" w:line="240" w:lineRule="auto"/>
        <w:rPr>
          <w:rFonts w:ascii="Times New Roman" w:hAnsi="Times New Roman"/>
          <w:sz w:val="24"/>
          <w:szCs w:val="24"/>
        </w:rPr>
      </w:pPr>
    </w:p>
    <w:p w14:paraId="55116EA5" w14:textId="77777777" w:rsidR="00C85693" w:rsidRPr="007F7920" w:rsidRDefault="00C85693" w:rsidP="00097DD9">
      <w:pPr>
        <w:tabs>
          <w:tab w:val="left" w:pos="8265"/>
        </w:tabs>
        <w:spacing w:after="0" w:line="240" w:lineRule="auto"/>
        <w:rPr>
          <w:rFonts w:ascii="Times New Roman" w:hAnsi="Times New Roman"/>
          <w:sz w:val="24"/>
          <w:szCs w:val="24"/>
        </w:rPr>
      </w:pPr>
    </w:p>
    <w:p w14:paraId="18CE909A" w14:textId="77777777" w:rsidR="00C85693" w:rsidRPr="007F7920" w:rsidRDefault="00C85693" w:rsidP="00097DD9">
      <w:pPr>
        <w:tabs>
          <w:tab w:val="left" w:pos="8265"/>
        </w:tabs>
        <w:spacing w:after="0" w:line="240" w:lineRule="auto"/>
        <w:rPr>
          <w:rFonts w:ascii="Times New Roman" w:hAnsi="Times New Roman"/>
          <w:sz w:val="24"/>
          <w:szCs w:val="24"/>
        </w:rPr>
      </w:pPr>
    </w:p>
    <w:p w14:paraId="478E238F" w14:textId="77777777" w:rsidR="00C85693" w:rsidRPr="007F7920" w:rsidRDefault="00C85693" w:rsidP="00097DD9">
      <w:pPr>
        <w:tabs>
          <w:tab w:val="left" w:pos="8265"/>
        </w:tabs>
        <w:spacing w:after="0" w:line="240" w:lineRule="auto"/>
        <w:rPr>
          <w:rFonts w:ascii="Times New Roman" w:hAnsi="Times New Roman"/>
          <w:sz w:val="24"/>
          <w:szCs w:val="24"/>
        </w:rPr>
      </w:pPr>
    </w:p>
    <w:p w14:paraId="32F706F5" w14:textId="77777777" w:rsidR="00C85693" w:rsidRPr="007F7920" w:rsidRDefault="00C85693" w:rsidP="00097DD9">
      <w:pPr>
        <w:tabs>
          <w:tab w:val="left" w:pos="8265"/>
        </w:tabs>
        <w:spacing w:after="0" w:line="240" w:lineRule="auto"/>
        <w:rPr>
          <w:rFonts w:ascii="Times New Roman" w:hAnsi="Times New Roman"/>
          <w:sz w:val="24"/>
          <w:szCs w:val="24"/>
        </w:rPr>
      </w:pPr>
    </w:p>
    <w:p w14:paraId="49D2AEF5" w14:textId="77777777" w:rsidR="00C85693" w:rsidRPr="007F7920" w:rsidRDefault="00C85693" w:rsidP="00097DD9">
      <w:pPr>
        <w:tabs>
          <w:tab w:val="left" w:pos="8265"/>
        </w:tabs>
        <w:spacing w:after="0" w:line="240" w:lineRule="auto"/>
        <w:rPr>
          <w:rFonts w:ascii="Times New Roman" w:hAnsi="Times New Roman"/>
          <w:sz w:val="24"/>
          <w:szCs w:val="24"/>
        </w:rPr>
      </w:pPr>
    </w:p>
    <w:p w14:paraId="328ED18F" w14:textId="77777777" w:rsidR="00C85693" w:rsidRPr="007F7920" w:rsidRDefault="00C85693" w:rsidP="00097DD9">
      <w:pPr>
        <w:tabs>
          <w:tab w:val="left" w:pos="8265"/>
        </w:tabs>
        <w:spacing w:after="0" w:line="240" w:lineRule="auto"/>
        <w:rPr>
          <w:rFonts w:ascii="Times New Roman" w:hAnsi="Times New Roman"/>
          <w:sz w:val="24"/>
          <w:szCs w:val="24"/>
        </w:rPr>
      </w:pPr>
    </w:p>
    <w:p w14:paraId="2C0A2BA6" w14:textId="77777777" w:rsidR="00486821" w:rsidRPr="007F7920" w:rsidRDefault="00486821" w:rsidP="00097DD9">
      <w:pPr>
        <w:tabs>
          <w:tab w:val="left" w:pos="8265"/>
        </w:tabs>
        <w:spacing w:after="0" w:line="240" w:lineRule="auto"/>
        <w:rPr>
          <w:rFonts w:ascii="Times New Roman" w:hAnsi="Times New Roman"/>
          <w:sz w:val="24"/>
          <w:szCs w:val="24"/>
        </w:rPr>
      </w:pPr>
    </w:p>
    <w:p w14:paraId="1D394AD6" w14:textId="77777777" w:rsidR="00486821" w:rsidRPr="007F7920" w:rsidRDefault="00486821" w:rsidP="00097DD9">
      <w:pPr>
        <w:tabs>
          <w:tab w:val="left" w:pos="8265"/>
        </w:tabs>
        <w:spacing w:after="0" w:line="240" w:lineRule="auto"/>
        <w:rPr>
          <w:rFonts w:ascii="Times New Roman" w:hAnsi="Times New Roman"/>
          <w:sz w:val="24"/>
          <w:szCs w:val="24"/>
        </w:rPr>
      </w:pPr>
    </w:p>
    <w:p w14:paraId="39F8AAD1" w14:textId="77777777" w:rsidR="00486821" w:rsidRPr="007F7920" w:rsidRDefault="00486821" w:rsidP="00097DD9">
      <w:pPr>
        <w:tabs>
          <w:tab w:val="left" w:pos="8265"/>
        </w:tabs>
        <w:spacing w:after="0" w:line="240" w:lineRule="auto"/>
        <w:rPr>
          <w:rFonts w:ascii="Times New Roman" w:hAnsi="Times New Roman"/>
          <w:sz w:val="24"/>
          <w:szCs w:val="24"/>
        </w:rPr>
      </w:pPr>
    </w:p>
    <w:p w14:paraId="13BDDAD0" w14:textId="77777777" w:rsidR="00486821" w:rsidRPr="007F7920" w:rsidRDefault="00486821" w:rsidP="00097DD9">
      <w:pPr>
        <w:tabs>
          <w:tab w:val="left" w:pos="8265"/>
        </w:tabs>
        <w:spacing w:after="0" w:line="240" w:lineRule="auto"/>
        <w:rPr>
          <w:rFonts w:ascii="Times New Roman" w:hAnsi="Times New Roman"/>
          <w:sz w:val="24"/>
          <w:szCs w:val="24"/>
        </w:rPr>
      </w:pPr>
    </w:p>
    <w:p w14:paraId="75800A97" w14:textId="77777777" w:rsidR="00486821" w:rsidRPr="007F7920" w:rsidRDefault="00486821" w:rsidP="00097DD9">
      <w:pPr>
        <w:tabs>
          <w:tab w:val="left" w:pos="8265"/>
        </w:tabs>
        <w:spacing w:after="0" w:line="240" w:lineRule="auto"/>
        <w:rPr>
          <w:rFonts w:ascii="Times New Roman" w:hAnsi="Times New Roman"/>
          <w:sz w:val="24"/>
          <w:szCs w:val="24"/>
        </w:rPr>
      </w:pPr>
    </w:p>
    <w:p w14:paraId="4C23496D" w14:textId="77777777" w:rsidR="00486821" w:rsidRPr="007F7920" w:rsidRDefault="00486821" w:rsidP="00097DD9">
      <w:pPr>
        <w:tabs>
          <w:tab w:val="left" w:pos="8265"/>
        </w:tabs>
        <w:spacing w:after="0" w:line="240" w:lineRule="auto"/>
        <w:rPr>
          <w:rFonts w:ascii="Times New Roman" w:hAnsi="Times New Roman"/>
          <w:sz w:val="24"/>
          <w:szCs w:val="24"/>
        </w:rPr>
      </w:pPr>
    </w:p>
    <w:p w14:paraId="00C4BD22" w14:textId="77777777" w:rsidR="00486821" w:rsidRPr="007F7920" w:rsidRDefault="00486821" w:rsidP="00097DD9">
      <w:pPr>
        <w:tabs>
          <w:tab w:val="left" w:pos="8265"/>
        </w:tabs>
        <w:spacing w:after="0" w:line="240" w:lineRule="auto"/>
        <w:rPr>
          <w:rFonts w:ascii="Times New Roman" w:hAnsi="Times New Roman"/>
          <w:sz w:val="24"/>
          <w:szCs w:val="24"/>
        </w:rPr>
      </w:pPr>
    </w:p>
    <w:p w14:paraId="16986F5C" w14:textId="77777777" w:rsidR="00486821" w:rsidRPr="007F7920" w:rsidRDefault="00486821" w:rsidP="00097DD9">
      <w:pPr>
        <w:tabs>
          <w:tab w:val="left" w:pos="8265"/>
        </w:tabs>
        <w:spacing w:after="0" w:line="240" w:lineRule="auto"/>
        <w:rPr>
          <w:rFonts w:ascii="Times New Roman" w:hAnsi="Times New Roman"/>
          <w:sz w:val="24"/>
          <w:szCs w:val="24"/>
        </w:rPr>
      </w:pPr>
    </w:p>
    <w:p w14:paraId="70F4E420" w14:textId="77777777" w:rsidR="00486821" w:rsidRPr="007F7920" w:rsidRDefault="00486821" w:rsidP="00097DD9">
      <w:pPr>
        <w:tabs>
          <w:tab w:val="left" w:pos="8265"/>
        </w:tabs>
        <w:spacing w:after="0" w:line="240" w:lineRule="auto"/>
        <w:rPr>
          <w:rFonts w:ascii="Times New Roman" w:hAnsi="Times New Roman"/>
          <w:sz w:val="24"/>
          <w:szCs w:val="24"/>
        </w:rPr>
      </w:pPr>
    </w:p>
    <w:p w14:paraId="7DE0A4CE" w14:textId="77777777" w:rsidR="00486821" w:rsidRPr="007F7920" w:rsidRDefault="00486821" w:rsidP="00097DD9">
      <w:pPr>
        <w:tabs>
          <w:tab w:val="left" w:pos="8265"/>
        </w:tabs>
        <w:spacing w:after="0" w:line="240" w:lineRule="auto"/>
        <w:rPr>
          <w:rFonts w:ascii="Times New Roman" w:hAnsi="Times New Roman"/>
          <w:sz w:val="24"/>
          <w:szCs w:val="24"/>
        </w:rPr>
      </w:pPr>
    </w:p>
    <w:p w14:paraId="2E1F8120" w14:textId="77777777" w:rsidR="00486821" w:rsidRPr="007F7920" w:rsidRDefault="00486821" w:rsidP="00097DD9">
      <w:pPr>
        <w:tabs>
          <w:tab w:val="left" w:pos="8265"/>
        </w:tabs>
        <w:spacing w:after="0" w:line="240" w:lineRule="auto"/>
        <w:rPr>
          <w:rFonts w:ascii="Times New Roman" w:hAnsi="Times New Roman"/>
          <w:sz w:val="24"/>
          <w:szCs w:val="24"/>
        </w:rPr>
      </w:pPr>
    </w:p>
    <w:p w14:paraId="09A98012" w14:textId="77777777" w:rsidR="00486821" w:rsidRPr="007F7920" w:rsidRDefault="00486821" w:rsidP="00097DD9">
      <w:pPr>
        <w:tabs>
          <w:tab w:val="left" w:pos="8265"/>
        </w:tabs>
        <w:spacing w:after="0" w:line="240" w:lineRule="auto"/>
        <w:rPr>
          <w:rFonts w:ascii="Times New Roman" w:hAnsi="Times New Roman"/>
          <w:sz w:val="24"/>
          <w:szCs w:val="24"/>
        </w:rPr>
      </w:pPr>
    </w:p>
    <w:p w14:paraId="46A2E50A" w14:textId="77777777" w:rsidR="00486821" w:rsidRPr="007F7920" w:rsidRDefault="00486821" w:rsidP="00097DD9">
      <w:pPr>
        <w:tabs>
          <w:tab w:val="left" w:pos="8265"/>
        </w:tabs>
        <w:spacing w:after="0" w:line="240" w:lineRule="auto"/>
        <w:rPr>
          <w:rFonts w:ascii="Times New Roman" w:hAnsi="Times New Roman"/>
          <w:sz w:val="24"/>
          <w:szCs w:val="24"/>
        </w:rPr>
      </w:pPr>
    </w:p>
    <w:p w14:paraId="72399ACE" w14:textId="77777777" w:rsidR="00486821" w:rsidRPr="007F7920" w:rsidRDefault="00486821" w:rsidP="00097DD9">
      <w:pPr>
        <w:tabs>
          <w:tab w:val="left" w:pos="8265"/>
        </w:tabs>
        <w:spacing w:after="0" w:line="240" w:lineRule="auto"/>
        <w:rPr>
          <w:rFonts w:ascii="Times New Roman" w:hAnsi="Times New Roman"/>
          <w:sz w:val="24"/>
          <w:szCs w:val="24"/>
        </w:rPr>
      </w:pPr>
    </w:p>
    <w:p w14:paraId="26F4B970" w14:textId="77777777" w:rsidR="00B154EC" w:rsidRPr="007F7920" w:rsidRDefault="00B154EC" w:rsidP="00097DD9">
      <w:pPr>
        <w:tabs>
          <w:tab w:val="left" w:pos="8265"/>
        </w:tabs>
        <w:spacing w:after="0" w:line="240" w:lineRule="auto"/>
        <w:rPr>
          <w:rFonts w:ascii="Times New Roman" w:hAnsi="Times New Roman"/>
          <w:sz w:val="24"/>
          <w:szCs w:val="24"/>
        </w:rPr>
      </w:pPr>
    </w:p>
    <w:p w14:paraId="157AC70C" w14:textId="77777777" w:rsidR="006C2C74" w:rsidRPr="007F7920" w:rsidRDefault="006C2C74" w:rsidP="00097DD9">
      <w:pPr>
        <w:tabs>
          <w:tab w:val="left" w:pos="8265"/>
        </w:tabs>
        <w:spacing w:after="0" w:line="240" w:lineRule="auto"/>
        <w:rPr>
          <w:rFonts w:ascii="Times New Roman" w:hAnsi="Times New Roman"/>
          <w:sz w:val="24"/>
          <w:szCs w:val="24"/>
        </w:rPr>
      </w:pPr>
    </w:p>
    <w:p w14:paraId="2232C42B" w14:textId="77777777" w:rsidR="006C2C74" w:rsidRPr="007F7920" w:rsidRDefault="006C2C74" w:rsidP="00097DD9">
      <w:pPr>
        <w:tabs>
          <w:tab w:val="left" w:pos="8265"/>
        </w:tabs>
        <w:spacing w:after="0" w:line="240" w:lineRule="auto"/>
        <w:rPr>
          <w:rFonts w:ascii="Times New Roman" w:hAnsi="Times New Roman"/>
          <w:sz w:val="24"/>
          <w:szCs w:val="24"/>
        </w:rPr>
      </w:pPr>
    </w:p>
    <w:p w14:paraId="109C70ED" w14:textId="77777777" w:rsidR="006C2C74" w:rsidRPr="007F7920" w:rsidRDefault="006C2C74" w:rsidP="00097DD9">
      <w:pPr>
        <w:tabs>
          <w:tab w:val="left" w:pos="8265"/>
        </w:tabs>
        <w:spacing w:after="0" w:line="240" w:lineRule="auto"/>
        <w:rPr>
          <w:rFonts w:ascii="Times New Roman" w:hAnsi="Times New Roman"/>
          <w:sz w:val="24"/>
          <w:szCs w:val="24"/>
        </w:rPr>
      </w:pPr>
    </w:p>
    <w:p w14:paraId="5CA4FCA0" w14:textId="31365094" w:rsidR="00C85693" w:rsidRPr="007F7920" w:rsidRDefault="00C85693" w:rsidP="00097DD9">
      <w:pPr>
        <w:tabs>
          <w:tab w:val="left" w:pos="8265"/>
        </w:tabs>
        <w:spacing w:after="0" w:line="240" w:lineRule="auto"/>
        <w:rPr>
          <w:rFonts w:ascii="Times New Roman" w:hAnsi="Times New Roman"/>
          <w:sz w:val="24"/>
          <w:szCs w:val="24"/>
        </w:rPr>
      </w:pPr>
    </w:p>
    <w:p w14:paraId="0BBE1237" w14:textId="15CD704B" w:rsidR="00805229" w:rsidRPr="007F7920" w:rsidRDefault="00805229" w:rsidP="00097DD9">
      <w:pPr>
        <w:tabs>
          <w:tab w:val="left" w:pos="8265"/>
        </w:tabs>
        <w:spacing w:after="0" w:line="240" w:lineRule="auto"/>
        <w:rPr>
          <w:rFonts w:ascii="Times New Roman" w:hAnsi="Times New Roman"/>
          <w:sz w:val="24"/>
          <w:szCs w:val="24"/>
        </w:rPr>
      </w:pPr>
    </w:p>
    <w:p w14:paraId="0559BC73" w14:textId="5E9F3B07" w:rsidR="00805229" w:rsidRPr="007F7920" w:rsidRDefault="00805229" w:rsidP="00097DD9">
      <w:pPr>
        <w:tabs>
          <w:tab w:val="left" w:pos="8265"/>
        </w:tabs>
        <w:spacing w:after="0" w:line="240" w:lineRule="auto"/>
        <w:rPr>
          <w:rFonts w:ascii="Times New Roman" w:hAnsi="Times New Roman"/>
          <w:sz w:val="24"/>
          <w:szCs w:val="24"/>
        </w:rPr>
      </w:pPr>
    </w:p>
    <w:p w14:paraId="1DA85EAD" w14:textId="5F44D23C" w:rsidR="00805229" w:rsidRPr="007F7920" w:rsidRDefault="00805229" w:rsidP="00097DD9">
      <w:pPr>
        <w:tabs>
          <w:tab w:val="left" w:pos="8265"/>
        </w:tabs>
        <w:spacing w:after="0" w:line="240" w:lineRule="auto"/>
        <w:rPr>
          <w:rFonts w:ascii="Times New Roman" w:hAnsi="Times New Roman"/>
          <w:sz w:val="24"/>
          <w:szCs w:val="24"/>
        </w:rPr>
      </w:pPr>
    </w:p>
    <w:p w14:paraId="6E423B42" w14:textId="7DE84FA7" w:rsidR="00805229" w:rsidRPr="007F7920" w:rsidRDefault="00805229" w:rsidP="00097DD9">
      <w:pPr>
        <w:tabs>
          <w:tab w:val="left" w:pos="8265"/>
        </w:tabs>
        <w:spacing w:after="0" w:line="240" w:lineRule="auto"/>
        <w:rPr>
          <w:rFonts w:ascii="Times New Roman" w:hAnsi="Times New Roman"/>
          <w:sz w:val="24"/>
          <w:szCs w:val="24"/>
        </w:rPr>
      </w:pPr>
    </w:p>
    <w:p w14:paraId="5444C376" w14:textId="6D0B6134" w:rsidR="00805229" w:rsidRPr="007F7920" w:rsidRDefault="00805229" w:rsidP="00097DD9">
      <w:pPr>
        <w:tabs>
          <w:tab w:val="left" w:pos="8265"/>
        </w:tabs>
        <w:spacing w:after="0" w:line="240" w:lineRule="auto"/>
        <w:rPr>
          <w:rFonts w:ascii="Times New Roman" w:hAnsi="Times New Roman"/>
          <w:sz w:val="24"/>
          <w:szCs w:val="24"/>
        </w:rPr>
      </w:pPr>
    </w:p>
    <w:p w14:paraId="689CF1D6" w14:textId="67F698F3" w:rsidR="00805229" w:rsidRPr="007F7920" w:rsidRDefault="00805229" w:rsidP="00097DD9">
      <w:pPr>
        <w:tabs>
          <w:tab w:val="left" w:pos="8265"/>
        </w:tabs>
        <w:spacing w:after="0" w:line="240" w:lineRule="auto"/>
        <w:rPr>
          <w:rFonts w:ascii="Times New Roman" w:hAnsi="Times New Roman"/>
          <w:sz w:val="24"/>
          <w:szCs w:val="24"/>
        </w:rPr>
      </w:pPr>
    </w:p>
    <w:p w14:paraId="7A5685EE" w14:textId="645CEBA0" w:rsidR="00805229" w:rsidRPr="007F7920" w:rsidRDefault="00805229" w:rsidP="00097DD9">
      <w:pPr>
        <w:tabs>
          <w:tab w:val="left" w:pos="8265"/>
        </w:tabs>
        <w:spacing w:after="0" w:line="240" w:lineRule="auto"/>
        <w:rPr>
          <w:rFonts w:ascii="Times New Roman" w:hAnsi="Times New Roman"/>
          <w:sz w:val="24"/>
          <w:szCs w:val="24"/>
        </w:rPr>
      </w:pPr>
    </w:p>
    <w:p w14:paraId="5BC8562E" w14:textId="2F9F029F" w:rsidR="00805229" w:rsidRPr="007F7920" w:rsidRDefault="00805229" w:rsidP="00097DD9">
      <w:pPr>
        <w:tabs>
          <w:tab w:val="left" w:pos="8265"/>
        </w:tabs>
        <w:spacing w:after="0" w:line="240" w:lineRule="auto"/>
        <w:rPr>
          <w:rFonts w:ascii="Times New Roman" w:hAnsi="Times New Roman"/>
          <w:sz w:val="24"/>
          <w:szCs w:val="24"/>
        </w:rPr>
      </w:pPr>
    </w:p>
    <w:p w14:paraId="0234546C" w14:textId="2C9771BA" w:rsidR="00805229" w:rsidRPr="007F7920" w:rsidRDefault="00805229" w:rsidP="00097DD9">
      <w:pPr>
        <w:tabs>
          <w:tab w:val="left" w:pos="8265"/>
        </w:tabs>
        <w:spacing w:after="0" w:line="240" w:lineRule="auto"/>
        <w:rPr>
          <w:rFonts w:ascii="Times New Roman" w:hAnsi="Times New Roman"/>
          <w:sz w:val="24"/>
          <w:szCs w:val="24"/>
        </w:rPr>
      </w:pPr>
    </w:p>
    <w:p w14:paraId="48F2B2C8" w14:textId="21C174B4" w:rsidR="00805229" w:rsidRPr="007F7920" w:rsidRDefault="00805229" w:rsidP="00097DD9">
      <w:pPr>
        <w:tabs>
          <w:tab w:val="left" w:pos="8265"/>
        </w:tabs>
        <w:spacing w:after="0" w:line="240" w:lineRule="auto"/>
        <w:rPr>
          <w:rFonts w:ascii="Times New Roman" w:hAnsi="Times New Roman"/>
          <w:sz w:val="24"/>
          <w:szCs w:val="24"/>
        </w:rPr>
      </w:pPr>
    </w:p>
    <w:p w14:paraId="15A6F343" w14:textId="40CF0AF6" w:rsidR="00805229" w:rsidRPr="007F7920" w:rsidRDefault="00805229" w:rsidP="00097DD9">
      <w:pPr>
        <w:tabs>
          <w:tab w:val="left" w:pos="8265"/>
        </w:tabs>
        <w:spacing w:after="0" w:line="240" w:lineRule="auto"/>
        <w:rPr>
          <w:rFonts w:ascii="Times New Roman" w:hAnsi="Times New Roman"/>
          <w:sz w:val="24"/>
          <w:szCs w:val="24"/>
        </w:rPr>
      </w:pPr>
    </w:p>
    <w:p w14:paraId="61E44CFE" w14:textId="0E6A8D02" w:rsidR="00805229" w:rsidRPr="007F7920" w:rsidRDefault="00805229" w:rsidP="00097DD9">
      <w:pPr>
        <w:tabs>
          <w:tab w:val="left" w:pos="8265"/>
        </w:tabs>
        <w:spacing w:after="0" w:line="240" w:lineRule="auto"/>
        <w:rPr>
          <w:rFonts w:ascii="Times New Roman" w:hAnsi="Times New Roman"/>
          <w:sz w:val="24"/>
          <w:szCs w:val="24"/>
        </w:rPr>
      </w:pPr>
    </w:p>
    <w:p w14:paraId="28B04C50" w14:textId="0E6C5096" w:rsidR="00805229" w:rsidRPr="007F7920" w:rsidRDefault="00805229" w:rsidP="00097DD9">
      <w:pPr>
        <w:tabs>
          <w:tab w:val="left" w:pos="8265"/>
        </w:tabs>
        <w:spacing w:after="0" w:line="240" w:lineRule="auto"/>
        <w:rPr>
          <w:rFonts w:ascii="Times New Roman" w:hAnsi="Times New Roman"/>
          <w:sz w:val="24"/>
          <w:szCs w:val="24"/>
        </w:rPr>
      </w:pPr>
    </w:p>
    <w:p w14:paraId="6C5C54D2" w14:textId="2D2EDD53" w:rsidR="00805229" w:rsidRPr="007F7920" w:rsidRDefault="00805229" w:rsidP="00097DD9">
      <w:pPr>
        <w:tabs>
          <w:tab w:val="left" w:pos="8265"/>
        </w:tabs>
        <w:spacing w:after="0" w:line="240" w:lineRule="auto"/>
        <w:rPr>
          <w:rFonts w:ascii="Times New Roman" w:hAnsi="Times New Roman"/>
          <w:sz w:val="24"/>
          <w:szCs w:val="24"/>
        </w:rPr>
      </w:pPr>
    </w:p>
    <w:p w14:paraId="79ED7551" w14:textId="25BA9F29" w:rsidR="00805229" w:rsidRPr="007F7920" w:rsidRDefault="00805229" w:rsidP="00097DD9">
      <w:pPr>
        <w:tabs>
          <w:tab w:val="left" w:pos="8265"/>
        </w:tabs>
        <w:spacing w:after="0" w:line="240" w:lineRule="auto"/>
        <w:rPr>
          <w:rFonts w:ascii="Times New Roman" w:hAnsi="Times New Roman"/>
          <w:sz w:val="24"/>
          <w:szCs w:val="24"/>
        </w:rPr>
      </w:pPr>
    </w:p>
    <w:p w14:paraId="0378AFC1" w14:textId="47FB3A02" w:rsidR="00805229" w:rsidRPr="007F7920" w:rsidRDefault="00805229" w:rsidP="00097DD9">
      <w:pPr>
        <w:tabs>
          <w:tab w:val="left" w:pos="8265"/>
        </w:tabs>
        <w:spacing w:after="0" w:line="240" w:lineRule="auto"/>
        <w:rPr>
          <w:rFonts w:ascii="Times New Roman" w:hAnsi="Times New Roman"/>
          <w:sz w:val="24"/>
          <w:szCs w:val="24"/>
        </w:rPr>
      </w:pPr>
    </w:p>
    <w:p w14:paraId="0BED2FBA" w14:textId="254CB39C" w:rsidR="00805229" w:rsidRPr="007F7920" w:rsidRDefault="00805229" w:rsidP="00097DD9">
      <w:pPr>
        <w:tabs>
          <w:tab w:val="left" w:pos="8265"/>
        </w:tabs>
        <w:spacing w:after="0" w:line="240" w:lineRule="auto"/>
        <w:rPr>
          <w:rFonts w:ascii="Times New Roman" w:hAnsi="Times New Roman"/>
          <w:sz w:val="24"/>
          <w:szCs w:val="24"/>
        </w:rPr>
      </w:pPr>
    </w:p>
    <w:p w14:paraId="0A9334A0" w14:textId="4C56A681" w:rsidR="00805229" w:rsidRPr="007F7920" w:rsidRDefault="00805229" w:rsidP="00097DD9">
      <w:pPr>
        <w:tabs>
          <w:tab w:val="left" w:pos="8265"/>
        </w:tabs>
        <w:spacing w:after="0" w:line="240" w:lineRule="auto"/>
        <w:rPr>
          <w:rFonts w:ascii="Times New Roman" w:hAnsi="Times New Roman"/>
          <w:sz w:val="24"/>
          <w:szCs w:val="24"/>
        </w:rPr>
      </w:pPr>
    </w:p>
    <w:p w14:paraId="333E8E89" w14:textId="01EEF849" w:rsidR="00805229" w:rsidRPr="007F7920" w:rsidRDefault="00805229" w:rsidP="00097DD9">
      <w:pPr>
        <w:tabs>
          <w:tab w:val="left" w:pos="8265"/>
        </w:tabs>
        <w:spacing w:after="0" w:line="240" w:lineRule="auto"/>
        <w:rPr>
          <w:rFonts w:ascii="Times New Roman" w:hAnsi="Times New Roman"/>
          <w:sz w:val="24"/>
          <w:szCs w:val="24"/>
        </w:rPr>
      </w:pPr>
    </w:p>
    <w:p w14:paraId="47B7CC2E" w14:textId="7120DB60" w:rsidR="00805229" w:rsidRPr="007F7920" w:rsidRDefault="00805229" w:rsidP="00097DD9">
      <w:pPr>
        <w:tabs>
          <w:tab w:val="left" w:pos="8265"/>
        </w:tabs>
        <w:spacing w:after="0" w:line="240" w:lineRule="auto"/>
        <w:rPr>
          <w:rFonts w:ascii="Times New Roman" w:hAnsi="Times New Roman"/>
          <w:sz w:val="24"/>
          <w:szCs w:val="24"/>
        </w:rPr>
      </w:pPr>
    </w:p>
    <w:p w14:paraId="148CDA7A" w14:textId="7AA643AC" w:rsidR="00805229" w:rsidRPr="007F7920" w:rsidRDefault="00805229" w:rsidP="00097DD9">
      <w:pPr>
        <w:tabs>
          <w:tab w:val="left" w:pos="8265"/>
        </w:tabs>
        <w:spacing w:after="0" w:line="240" w:lineRule="auto"/>
        <w:rPr>
          <w:rFonts w:ascii="Times New Roman" w:hAnsi="Times New Roman"/>
          <w:sz w:val="24"/>
          <w:szCs w:val="24"/>
        </w:rPr>
      </w:pPr>
    </w:p>
    <w:p w14:paraId="577F1704" w14:textId="41A2E645" w:rsidR="00805229" w:rsidRPr="007F7920" w:rsidRDefault="00805229" w:rsidP="00097DD9">
      <w:pPr>
        <w:tabs>
          <w:tab w:val="left" w:pos="8265"/>
        </w:tabs>
        <w:spacing w:after="0" w:line="240" w:lineRule="auto"/>
        <w:rPr>
          <w:rFonts w:ascii="Times New Roman" w:hAnsi="Times New Roman"/>
          <w:sz w:val="24"/>
          <w:szCs w:val="24"/>
        </w:rPr>
      </w:pPr>
    </w:p>
    <w:p w14:paraId="2168BB89" w14:textId="49EF41C6" w:rsidR="00805229" w:rsidRPr="007F7920" w:rsidRDefault="00805229" w:rsidP="00097DD9">
      <w:pPr>
        <w:tabs>
          <w:tab w:val="left" w:pos="8265"/>
        </w:tabs>
        <w:spacing w:after="0" w:line="240" w:lineRule="auto"/>
        <w:rPr>
          <w:rFonts w:ascii="Times New Roman" w:hAnsi="Times New Roman"/>
          <w:sz w:val="24"/>
          <w:szCs w:val="24"/>
        </w:rPr>
      </w:pPr>
    </w:p>
    <w:p w14:paraId="7ABB1BF2" w14:textId="772C1D01" w:rsidR="00805229" w:rsidRPr="007F7920" w:rsidRDefault="00805229" w:rsidP="00097DD9">
      <w:pPr>
        <w:tabs>
          <w:tab w:val="left" w:pos="8265"/>
        </w:tabs>
        <w:spacing w:after="0" w:line="240" w:lineRule="auto"/>
        <w:rPr>
          <w:rFonts w:ascii="Times New Roman" w:hAnsi="Times New Roman"/>
          <w:sz w:val="24"/>
          <w:szCs w:val="24"/>
        </w:rPr>
      </w:pPr>
    </w:p>
    <w:p w14:paraId="7261A692" w14:textId="27402EF2" w:rsidR="00805229" w:rsidRPr="007F7920" w:rsidRDefault="00805229" w:rsidP="00097DD9">
      <w:pPr>
        <w:tabs>
          <w:tab w:val="left" w:pos="8265"/>
        </w:tabs>
        <w:spacing w:after="0" w:line="240" w:lineRule="auto"/>
        <w:rPr>
          <w:rFonts w:ascii="Times New Roman" w:hAnsi="Times New Roman"/>
          <w:sz w:val="24"/>
          <w:szCs w:val="24"/>
        </w:rPr>
      </w:pPr>
    </w:p>
    <w:p w14:paraId="6455AFC9" w14:textId="4645A2DD" w:rsidR="00805229" w:rsidRPr="007F7920" w:rsidRDefault="00805229" w:rsidP="00097DD9">
      <w:pPr>
        <w:tabs>
          <w:tab w:val="left" w:pos="8265"/>
        </w:tabs>
        <w:spacing w:after="0" w:line="240" w:lineRule="auto"/>
        <w:rPr>
          <w:rFonts w:ascii="Times New Roman" w:hAnsi="Times New Roman"/>
          <w:sz w:val="24"/>
          <w:szCs w:val="24"/>
        </w:rPr>
      </w:pPr>
    </w:p>
    <w:p w14:paraId="7885C0E3" w14:textId="3E45C50B" w:rsidR="00805229" w:rsidRPr="007F7920" w:rsidRDefault="00805229" w:rsidP="00097DD9">
      <w:pPr>
        <w:tabs>
          <w:tab w:val="left" w:pos="8265"/>
        </w:tabs>
        <w:spacing w:after="0" w:line="240" w:lineRule="auto"/>
        <w:rPr>
          <w:rFonts w:ascii="Times New Roman" w:hAnsi="Times New Roman"/>
          <w:sz w:val="24"/>
          <w:szCs w:val="24"/>
        </w:rPr>
      </w:pPr>
    </w:p>
    <w:p w14:paraId="15A50526" w14:textId="76C34796" w:rsidR="00805229" w:rsidRPr="007F7920" w:rsidRDefault="00805229" w:rsidP="00097DD9">
      <w:pPr>
        <w:tabs>
          <w:tab w:val="left" w:pos="8265"/>
        </w:tabs>
        <w:spacing w:after="0" w:line="240" w:lineRule="auto"/>
        <w:rPr>
          <w:rFonts w:ascii="Times New Roman" w:hAnsi="Times New Roman"/>
          <w:sz w:val="24"/>
          <w:szCs w:val="24"/>
        </w:rPr>
      </w:pPr>
    </w:p>
    <w:p w14:paraId="3C9E3BF4" w14:textId="1D6EE03A" w:rsidR="00805229" w:rsidRPr="007F7920" w:rsidRDefault="00805229" w:rsidP="00097DD9">
      <w:pPr>
        <w:tabs>
          <w:tab w:val="left" w:pos="8265"/>
        </w:tabs>
        <w:spacing w:after="0" w:line="240" w:lineRule="auto"/>
        <w:rPr>
          <w:rFonts w:ascii="Times New Roman" w:hAnsi="Times New Roman"/>
          <w:sz w:val="24"/>
          <w:szCs w:val="24"/>
        </w:rPr>
      </w:pPr>
    </w:p>
    <w:p w14:paraId="419CC9B7" w14:textId="36F3579C" w:rsidR="00805229" w:rsidRPr="007F7920" w:rsidRDefault="00805229" w:rsidP="00097DD9">
      <w:pPr>
        <w:tabs>
          <w:tab w:val="left" w:pos="8265"/>
        </w:tabs>
        <w:spacing w:after="0" w:line="240" w:lineRule="auto"/>
        <w:rPr>
          <w:rFonts w:ascii="Times New Roman" w:hAnsi="Times New Roman"/>
          <w:sz w:val="24"/>
          <w:szCs w:val="24"/>
        </w:rPr>
      </w:pPr>
    </w:p>
    <w:p w14:paraId="3074C541" w14:textId="0AC01054" w:rsidR="00805229" w:rsidRPr="007F7920" w:rsidRDefault="00805229" w:rsidP="00097DD9">
      <w:pPr>
        <w:tabs>
          <w:tab w:val="left" w:pos="8265"/>
        </w:tabs>
        <w:spacing w:after="0" w:line="240" w:lineRule="auto"/>
        <w:rPr>
          <w:rFonts w:ascii="Times New Roman" w:hAnsi="Times New Roman"/>
          <w:sz w:val="24"/>
          <w:szCs w:val="24"/>
        </w:rPr>
      </w:pPr>
    </w:p>
    <w:p w14:paraId="053F2576" w14:textId="628CC328" w:rsidR="00805229" w:rsidRPr="007F7920" w:rsidRDefault="00805229" w:rsidP="00097DD9">
      <w:pPr>
        <w:tabs>
          <w:tab w:val="left" w:pos="8265"/>
        </w:tabs>
        <w:spacing w:after="0" w:line="240" w:lineRule="auto"/>
        <w:rPr>
          <w:rFonts w:ascii="Times New Roman" w:hAnsi="Times New Roman"/>
          <w:sz w:val="24"/>
          <w:szCs w:val="24"/>
        </w:rPr>
      </w:pPr>
    </w:p>
    <w:p w14:paraId="4D27C493" w14:textId="09AD1C97" w:rsidR="00805229" w:rsidRPr="007F7920" w:rsidRDefault="00805229" w:rsidP="00097DD9">
      <w:pPr>
        <w:tabs>
          <w:tab w:val="left" w:pos="8265"/>
        </w:tabs>
        <w:spacing w:after="0" w:line="240" w:lineRule="auto"/>
        <w:rPr>
          <w:rFonts w:ascii="Times New Roman" w:hAnsi="Times New Roman"/>
          <w:sz w:val="24"/>
          <w:szCs w:val="24"/>
        </w:rPr>
      </w:pPr>
    </w:p>
    <w:p w14:paraId="512E7085" w14:textId="7D9F89D6" w:rsidR="00805229" w:rsidRPr="007F7920" w:rsidRDefault="00805229" w:rsidP="00097DD9">
      <w:pPr>
        <w:tabs>
          <w:tab w:val="left" w:pos="8265"/>
        </w:tabs>
        <w:spacing w:after="0" w:line="240" w:lineRule="auto"/>
        <w:rPr>
          <w:rFonts w:ascii="Times New Roman" w:hAnsi="Times New Roman"/>
          <w:sz w:val="24"/>
          <w:szCs w:val="24"/>
        </w:rPr>
      </w:pPr>
    </w:p>
    <w:p w14:paraId="6C77C9AE" w14:textId="4A810AA0" w:rsidR="00805229" w:rsidRPr="007F7920" w:rsidRDefault="00805229" w:rsidP="00097DD9">
      <w:pPr>
        <w:tabs>
          <w:tab w:val="left" w:pos="8265"/>
        </w:tabs>
        <w:spacing w:after="0" w:line="240" w:lineRule="auto"/>
        <w:rPr>
          <w:rFonts w:ascii="Times New Roman" w:hAnsi="Times New Roman"/>
          <w:sz w:val="24"/>
          <w:szCs w:val="24"/>
        </w:rPr>
      </w:pPr>
    </w:p>
    <w:p w14:paraId="5381840D" w14:textId="2AB3BE17" w:rsidR="00805229" w:rsidRPr="007F7920" w:rsidRDefault="00805229" w:rsidP="00097DD9">
      <w:pPr>
        <w:tabs>
          <w:tab w:val="left" w:pos="8265"/>
        </w:tabs>
        <w:spacing w:after="0" w:line="240" w:lineRule="auto"/>
        <w:rPr>
          <w:rFonts w:ascii="Times New Roman" w:hAnsi="Times New Roman"/>
          <w:sz w:val="24"/>
          <w:szCs w:val="24"/>
        </w:rPr>
      </w:pPr>
    </w:p>
    <w:p w14:paraId="1AB4B6D9" w14:textId="77777777" w:rsidR="00805229" w:rsidRPr="007F7920" w:rsidRDefault="00805229" w:rsidP="00097DD9">
      <w:pPr>
        <w:tabs>
          <w:tab w:val="left" w:pos="8265"/>
        </w:tabs>
        <w:spacing w:after="0" w:line="240" w:lineRule="auto"/>
        <w:rPr>
          <w:rFonts w:ascii="Times New Roman" w:hAnsi="Times New Roman"/>
          <w:sz w:val="24"/>
          <w:szCs w:val="24"/>
        </w:rPr>
      </w:pPr>
    </w:p>
    <w:sectPr w:rsidR="00805229" w:rsidRPr="007F7920" w:rsidSect="00486821">
      <w:headerReference w:type="even" r:id="rId14"/>
      <w:headerReference w:type="default" r:id="rId15"/>
      <w:footerReference w:type="even" r:id="rId16"/>
      <w:footerReference w:type="default" r:id="rId17"/>
      <w:headerReference w:type="first" r:id="rId18"/>
      <w:footerReference w:type="first" r:id="rId19"/>
      <w:pgSz w:w="12240" w:h="15840"/>
      <w:pgMar w:top="216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A85EB4" w14:textId="77777777" w:rsidR="006A6724" w:rsidRDefault="006A6724" w:rsidP="00AF5871">
      <w:pPr>
        <w:spacing w:after="0" w:line="240" w:lineRule="auto"/>
      </w:pPr>
      <w:r>
        <w:separator/>
      </w:r>
    </w:p>
  </w:endnote>
  <w:endnote w:type="continuationSeparator" w:id="0">
    <w:p w14:paraId="017364C4" w14:textId="77777777" w:rsidR="006A6724" w:rsidRDefault="006A6724" w:rsidP="00AF5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29AAA" w14:textId="77777777" w:rsidR="00672F2C" w:rsidRDefault="00672F2C" w:rsidP="00672F2C">
    <w:pPr>
      <w:pStyle w:val="Footer"/>
      <w:jc w:val="right"/>
      <w:rPr>
        <w:rFonts w:ascii="Trebuchet MS" w:hAnsi="Trebuchet MS"/>
        <w:b/>
        <w:sz w:val="20"/>
        <w:szCs w:val="20"/>
      </w:rPr>
    </w:pPr>
    <w:r w:rsidRPr="002655F4">
      <w:rPr>
        <w:rFonts w:ascii="Trebuchet MS" w:hAnsi="Trebuchet MS"/>
        <w:sz w:val="20"/>
        <w:szCs w:val="20"/>
      </w:rPr>
      <w:t xml:space="preserve">Page </w:t>
    </w:r>
    <w:r w:rsidR="00A6624E" w:rsidRPr="002655F4">
      <w:rPr>
        <w:rFonts w:ascii="Trebuchet MS" w:hAnsi="Trebuchet MS"/>
        <w:b/>
        <w:sz w:val="20"/>
        <w:szCs w:val="20"/>
      </w:rPr>
      <w:fldChar w:fldCharType="begin"/>
    </w:r>
    <w:r w:rsidRPr="002655F4">
      <w:rPr>
        <w:rFonts w:ascii="Trebuchet MS" w:hAnsi="Trebuchet MS"/>
        <w:b/>
        <w:sz w:val="20"/>
        <w:szCs w:val="20"/>
      </w:rPr>
      <w:instrText xml:space="preserve"> PAGE </w:instrText>
    </w:r>
    <w:r w:rsidR="00A6624E" w:rsidRPr="002655F4">
      <w:rPr>
        <w:rFonts w:ascii="Trebuchet MS" w:hAnsi="Trebuchet MS"/>
        <w:b/>
        <w:sz w:val="20"/>
        <w:szCs w:val="20"/>
      </w:rPr>
      <w:fldChar w:fldCharType="separate"/>
    </w:r>
    <w:r w:rsidR="00FB3D77">
      <w:rPr>
        <w:rFonts w:ascii="Trebuchet MS" w:hAnsi="Trebuchet MS"/>
        <w:b/>
        <w:noProof/>
        <w:sz w:val="20"/>
        <w:szCs w:val="20"/>
      </w:rPr>
      <w:t>2</w:t>
    </w:r>
    <w:r w:rsidR="00A6624E" w:rsidRPr="002655F4">
      <w:rPr>
        <w:rFonts w:ascii="Trebuchet MS" w:hAnsi="Trebuchet MS"/>
        <w:b/>
        <w:sz w:val="20"/>
        <w:szCs w:val="20"/>
      </w:rPr>
      <w:fldChar w:fldCharType="end"/>
    </w:r>
    <w:r w:rsidRPr="002655F4">
      <w:rPr>
        <w:rFonts w:ascii="Trebuchet MS" w:hAnsi="Trebuchet MS"/>
        <w:sz w:val="20"/>
        <w:szCs w:val="20"/>
      </w:rPr>
      <w:t xml:space="preserve"> of </w:t>
    </w:r>
    <w:r w:rsidR="00A6624E" w:rsidRPr="002655F4">
      <w:rPr>
        <w:rFonts w:ascii="Trebuchet MS" w:hAnsi="Trebuchet MS"/>
        <w:b/>
        <w:sz w:val="20"/>
        <w:szCs w:val="20"/>
      </w:rPr>
      <w:fldChar w:fldCharType="begin"/>
    </w:r>
    <w:r w:rsidRPr="002655F4">
      <w:rPr>
        <w:rFonts w:ascii="Trebuchet MS" w:hAnsi="Trebuchet MS"/>
        <w:b/>
        <w:sz w:val="20"/>
        <w:szCs w:val="20"/>
      </w:rPr>
      <w:instrText xml:space="preserve"> NUMPAGES  </w:instrText>
    </w:r>
    <w:r w:rsidR="00A6624E" w:rsidRPr="002655F4">
      <w:rPr>
        <w:rFonts w:ascii="Trebuchet MS" w:hAnsi="Trebuchet MS"/>
        <w:b/>
        <w:sz w:val="20"/>
        <w:szCs w:val="20"/>
      </w:rPr>
      <w:fldChar w:fldCharType="separate"/>
    </w:r>
    <w:r w:rsidR="00FB3D77">
      <w:rPr>
        <w:rFonts w:ascii="Trebuchet MS" w:hAnsi="Trebuchet MS"/>
        <w:b/>
        <w:noProof/>
        <w:sz w:val="20"/>
        <w:szCs w:val="20"/>
      </w:rPr>
      <w:t>3</w:t>
    </w:r>
    <w:r w:rsidR="00A6624E" w:rsidRPr="002655F4">
      <w:rPr>
        <w:rFonts w:ascii="Trebuchet MS" w:hAnsi="Trebuchet MS"/>
        <w:b/>
        <w:sz w:val="20"/>
        <w:szCs w:val="20"/>
      </w:rPr>
      <w:fldChar w:fldCharType="end"/>
    </w:r>
  </w:p>
  <w:p w14:paraId="239438DC" w14:textId="77777777" w:rsidR="00672F2C" w:rsidRDefault="00672F2C" w:rsidP="00672F2C">
    <w:pPr>
      <w:pStyle w:val="Footer"/>
      <w:tabs>
        <w:tab w:val="clear" w:pos="4680"/>
        <w:tab w:val="clear" w:pos="9360"/>
        <w:tab w:val="left" w:pos="5835"/>
      </w:tabs>
      <w:jc w:val="center"/>
      <w:rPr>
        <w:rFonts w:ascii="Trebuchet MS" w:hAnsi="Trebuchet MS"/>
        <w:b/>
        <w:i/>
        <w:sz w:val="20"/>
        <w:szCs w:val="20"/>
      </w:rPr>
    </w:pPr>
  </w:p>
  <w:p w14:paraId="0856263E" w14:textId="102D2689" w:rsidR="003656EF" w:rsidRPr="003656EF" w:rsidRDefault="007C0B1B" w:rsidP="003656EF">
    <w:pPr>
      <w:pStyle w:val="Footer"/>
      <w:tabs>
        <w:tab w:val="clear" w:pos="4680"/>
        <w:tab w:val="clear" w:pos="9360"/>
        <w:tab w:val="left" w:pos="5835"/>
      </w:tabs>
      <w:jc w:val="center"/>
      <w:rPr>
        <w:rFonts w:ascii="Trebuchet MS" w:hAnsi="Trebuchet MS"/>
        <w:i/>
        <w:sz w:val="19"/>
        <w:szCs w:val="19"/>
      </w:rPr>
    </w:pPr>
    <w:r>
      <w:rPr>
        <w:rFonts w:ascii="Trebuchet MS" w:hAnsi="Trebuchet MS"/>
        <w:i/>
        <w:sz w:val="19"/>
        <w:szCs w:val="19"/>
      </w:rPr>
      <w:t>© 202</w:t>
    </w:r>
    <w:r w:rsidR="00022C5C">
      <w:rPr>
        <w:rFonts w:ascii="Trebuchet MS" w:hAnsi="Trebuchet MS"/>
        <w:i/>
        <w:sz w:val="19"/>
        <w:szCs w:val="19"/>
      </w:rPr>
      <w:t>1</w:t>
    </w:r>
    <w:r>
      <w:rPr>
        <w:rFonts w:ascii="Trebuchet MS" w:hAnsi="Trebuchet MS"/>
        <w:i/>
        <w:sz w:val="19"/>
        <w:szCs w:val="19"/>
      </w:rPr>
      <w:t xml:space="preserve"> The author(s). </w:t>
    </w:r>
    <w:r w:rsidR="003656EF" w:rsidRPr="003656EF">
      <w:rPr>
        <w:rFonts w:ascii="Trebuchet MS" w:hAnsi="Trebuchet MS"/>
        <w:i/>
        <w:sz w:val="19"/>
        <w:szCs w:val="19"/>
      </w:rPr>
      <w:t xml:space="preserve">Published under a Creative Commons Attribution License </w:t>
    </w:r>
    <w:r w:rsidR="003656EF" w:rsidRPr="003656EF">
      <w:rPr>
        <w:rFonts w:ascii="Trebuchet MS" w:hAnsi="Trebuchet MS"/>
        <w:sz w:val="19"/>
        <w:szCs w:val="19"/>
      </w:rPr>
      <w:t>(</w:t>
    </w:r>
    <w:hyperlink r:id="rId1" w:history="1">
      <w:r w:rsidR="003656EF" w:rsidRPr="003656EF">
        <w:rPr>
          <w:rStyle w:val="Hyperlink"/>
          <w:sz w:val="19"/>
          <w:szCs w:val="19"/>
        </w:rPr>
        <w:t>https://creativecommons.org/licenses/by/4.0/</w:t>
      </w:r>
    </w:hyperlink>
    <w:r w:rsidR="003656EF" w:rsidRPr="003656EF">
      <w:rPr>
        <w:sz w:val="19"/>
        <w:szCs w:val="19"/>
      </w:rPr>
      <w:t>)</w:t>
    </w:r>
    <w:r w:rsidR="003656EF" w:rsidRPr="003656EF">
      <w:rPr>
        <w:rFonts w:ascii="Trebuchet MS" w:hAnsi="Trebuchet MS"/>
        <w:i/>
        <w:sz w:val="19"/>
        <w:szCs w:val="19"/>
      </w:rPr>
      <w:t>, which permits unrestricted use, distribution, and reproduction in any medium, provided the original work is properly cited.</w:t>
    </w:r>
  </w:p>
  <w:p w14:paraId="6C05D596" w14:textId="4ACCC0A2" w:rsidR="00672F2C" w:rsidRDefault="00FE3FE4" w:rsidP="00672F2C">
    <w:pPr>
      <w:pStyle w:val="Footer"/>
      <w:tabs>
        <w:tab w:val="clear" w:pos="4680"/>
        <w:tab w:val="clear" w:pos="9360"/>
        <w:tab w:val="left" w:pos="5835"/>
      </w:tabs>
      <w:jc w:val="center"/>
      <w:rPr>
        <w:rFonts w:ascii="Trebuchet MS" w:hAnsi="Trebuchet MS"/>
        <w:b/>
        <w:i/>
        <w:sz w:val="20"/>
        <w:szCs w:val="20"/>
      </w:rPr>
    </w:pPr>
    <w:r>
      <w:rPr>
        <w:rFonts w:ascii="Trebuchet MS" w:hAnsi="Trebuchet MS"/>
        <w:b/>
        <w:i/>
        <w:sz w:val="20"/>
        <w:szCs w:val="20"/>
      </w:rPr>
      <w:t>ITAA Proceedings, #7</w:t>
    </w:r>
    <w:r w:rsidR="00022C5C">
      <w:rPr>
        <w:rFonts w:ascii="Trebuchet MS" w:hAnsi="Trebuchet MS"/>
        <w:b/>
        <w:i/>
        <w:sz w:val="20"/>
        <w:szCs w:val="20"/>
      </w:rPr>
      <w:t>8</w:t>
    </w:r>
    <w:r w:rsidR="00672F2C" w:rsidRPr="002655F4">
      <w:rPr>
        <w:rFonts w:ascii="Trebuchet MS" w:hAnsi="Trebuchet MS"/>
        <w:b/>
        <w:i/>
        <w:sz w:val="20"/>
        <w:szCs w:val="20"/>
      </w:rPr>
      <w:t xml:space="preserve"> – </w:t>
    </w:r>
    <w:hyperlink r:id="rId2" w:history="1">
      <w:r w:rsidR="00922F7D" w:rsidRPr="00D343DF">
        <w:rPr>
          <w:rStyle w:val="Hyperlink"/>
          <w:rFonts w:ascii="Trebuchet MS" w:hAnsi="Trebuchet MS"/>
          <w:sz w:val="20"/>
          <w:szCs w:val="20"/>
        </w:rPr>
        <w:t>https://itaaonline.org</w:t>
      </w:r>
    </w:hyperlink>
  </w:p>
  <w:p w14:paraId="36DFDD1E" w14:textId="77777777" w:rsidR="00672F2C" w:rsidRDefault="00672F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8114C" w14:textId="77777777" w:rsidR="006C2C74" w:rsidRDefault="006C2C74" w:rsidP="006C2C74">
    <w:pPr>
      <w:pStyle w:val="Footer"/>
      <w:jc w:val="right"/>
      <w:rPr>
        <w:rFonts w:ascii="Trebuchet MS" w:hAnsi="Trebuchet MS"/>
        <w:b/>
        <w:sz w:val="20"/>
        <w:szCs w:val="20"/>
      </w:rPr>
    </w:pPr>
    <w:r w:rsidRPr="002655F4">
      <w:rPr>
        <w:rFonts w:ascii="Trebuchet MS" w:hAnsi="Trebuchet MS"/>
        <w:sz w:val="20"/>
        <w:szCs w:val="20"/>
      </w:rPr>
      <w:t xml:space="preserve">Page </w:t>
    </w:r>
    <w:r w:rsidRPr="002655F4">
      <w:rPr>
        <w:rFonts w:ascii="Trebuchet MS" w:hAnsi="Trebuchet MS"/>
        <w:b/>
        <w:sz w:val="20"/>
        <w:szCs w:val="20"/>
      </w:rPr>
      <w:fldChar w:fldCharType="begin"/>
    </w:r>
    <w:r w:rsidRPr="002655F4">
      <w:rPr>
        <w:rFonts w:ascii="Trebuchet MS" w:hAnsi="Trebuchet MS"/>
        <w:b/>
        <w:sz w:val="20"/>
        <w:szCs w:val="20"/>
      </w:rPr>
      <w:instrText xml:space="preserve"> PAGE </w:instrText>
    </w:r>
    <w:r w:rsidRPr="002655F4">
      <w:rPr>
        <w:rFonts w:ascii="Trebuchet MS" w:hAnsi="Trebuchet MS"/>
        <w:b/>
        <w:sz w:val="20"/>
        <w:szCs w:val="20"/>
      </w:rPr>
      <w:fldChar w:fldCharType="separate"/>
    </w:r>
    <w:r w:rsidR="00FB3D77">
      <w:rPr>
        <w:rFonts w:ascii="Trebuchet MS" w:hAnsi="Trebuchet MS"/>
        <w:b/>
        <w:noProof/>
        <w:sz w:val="20"/>
        <w:szCs w:val="20"/>
      </w:rPr>
      <w:t>3</w:t>
    </w:r>
    <w:r w:rsidRPr="002655F4">
      <w:rPr>
        <w:rFonts w:ascii="Trebuchet MS" w:hAnsi="Trebuchet MS"/>
        <w:b/>
        <w:sz w:val="20"/>
        <w:szCs w:val="20"/>
      </w:rPr>
      <w:fldChar w:fldCharType="end"/>
    </w:r>
    <w:r w:rsidRPr="002655F4">
      <w:rPr>
        <w:rFonts w:ascii="Trebuchet MS" w:hAnsi="Trebuchet MS"/>
        <w:sz w:val="20"/>
        <w:szCs w:val="20"/>
      </w:rPr>
      <w:t xml:space="preserve"> of </w:t>
    </w:r>
    <w:r w:rsidRPr="002655F4">
      <w:rPr>
        <w:rFonts w:ascii="Trebuchet MS" w:hAnsi="Trebuchet MS"/>
        <w:b/>
        <w:sz w:val="20"/>
        <w:szCs w:val="20"/>
      </w:rPr>
      <w:fldChar w:fldCharType="begin"/>
    </w:r>
    <w:r w:rsidRPr="002655F4">
      <w:rPr>
        <w:rFonts w:ascii="Trebuchet MS" w:hAnsi="Trebuchet MS"/>
        <w:b/>
        <w:sz w:val="20"/>
        <w:szCs w:val="20"/>
      </w:rPr>
      <w:instrText xml:space="preserve"> NUMPAGES  </w:instrText>
    </w:r>
    <w:r w:rsidRPr="002655F4">
      <w:rPr>
        <w:rFonts w:ascii="Trebuchet MS" w:hAnsi="Trebuchet MS"/>
        <w:b/>
        <w:sz w:val="20"/>
        <w:szCs w:val="20"/>
      </w:rPr>
      <w:fldChar w:fldCharType="separate"/>
    </w:r>
    <w:r w:rsidR="00FB3D77">
      <w:rPr>
        <w:rFonts w:ascii="Trebuchet MS" w:hAnsi="Trebuchet MS"/>
        <w:b/>
        <w:noProof/>
        <w:sz w:val="20"/>
        <w:szCs w:val="20"/>
      </w:rPr>
      <w:t>3</w:t>
    </w:r>
    <w:r w:rsidRPr="002655F4">
      <w:rPr>
        <w:rFonts w:ascii="Trebuchet MS" w:hAnsi="Trebuchet MS"/>
        <w:b/>
        <w:sz w:val="20"/>
        <w:szCs w:val="20"/>
      </w:rPr>
      <w:fldChar w:fldCharType="end"/>
    </w:r>
  </w:p>
  <w:p w14:paraId="531C5DB6" w14:textId="77777777" w:rsidR="006C2C74" w:rsidRDefault="006C2C74" w:rsidP="006C2C74">
    <w:pPr>
      <w:pStyle w:val="Footer"/>
      <w:tabs>
        <w:tab w:val="clear" w:pos="4680"/>
        <w:tab w:val="clear" w:pos="9360"/>
        <w:tab w:val="left" w:pos="5835"/>
      </w:tabs>
      <w:rPr>
        <w:rFonts w:ascii="Trebuchet MS" w:hAnsi="Trebuchet MS"/>
        <w:b/>
        <w:i/>
        <w:sz w:val="20"/>
        <w:szCs w:val="20"/>
      </w:rPr>
    </w:pPr>
  </w:p>
  <w:p w14:paraId="0243E570" w14:textId="47F9732B" w:rsidR="003656EF" w:rsidRPr="003656EF" w:rsidRDefault="00B761EF" w:rsidP="003656EF">
    <w:pPr>
      <w:pStyle w:val="Footer"/>
      <w:tabs>
        <w:tab w:val="clear" w:pos="4680"/>
        <w:tab w:val="clear" w:pos="9360"/>
        <w:tab w:val="left" w:pos="5835"/>
      </w:tabs>
      <w:jc w:val="center"/>
      <w:rPr>
        <w:rFonts w:ascii="Trebuchet MS" w:hAnsi="Trebuchet MS"/>
        <w:i/>
        <w:sz w:val="19"/>
        <w:szCs w:val="19"/>
      </w:rPr>
    </w:pPr>
    <w:r>
      <w:rPr>
        <w:rFonts w:ascii="Trebuchet MS" w:hAnsi="Trebuchet MS"/>
        <w:i/>
        <w:sz w:val="19"/>
        <w:szCs w:val="19"/>
      </w:rPr>
      <w:t>© 2</w:t>
    </w:r>
    <w:r w:rsidR="007C0B1B">
      <w:rPr>
        <w:rFonts w:ascii="Trebuchet MS" w:hAnsi="Trebuchet MS"/>
        <w:i/>
        <w:sz w:val="19"/>
        <w:szCs w:val="19"/>
      </w:rPr>
      <w:t>02</w:t>
    </w:r>
    <w:r w:rsidR="00022C5C">
      <w:rPr>
        <w:rFonts w:ascii="Trebuchet MS" w:hAnsi="Trebuchet MS"/>
        <w:i/>
        <w:sz w:val="19"/>
        <w:szCs w:val="19"/>
      </w:rPr>
      <w:t>1</w:t>
    </w:r>
    <w:r>
      <w:rPr>
        <w:rFonts w:ascii="Trebuchet MS" w:hAnsi="Trebuchet MS"/>
        <w:i/>
        <w:sz w:val="19"/>
        <w:szCs w:val="19"/>
      </w:rPr>
      <w:t xml:space="preserve"> The author(s). </w:t>
    </w:r>
    <w:r w:rsidR="003656EF" w:rsidRPr="003656EF">
      <w:rPr>
        <w:rFonts w:ascii="Trebuchet MS" w:hAnsi="Trebuchet MS"/>
        <w:i/>
        <w:sz w:val="19"/>
        <w:szCs w:val="19"/>
      </w:rPr>
      <w:t xml:space="preserve">Published under a Creative Commons Attribution License </w:t>
    </w:r>
    <w:r w:rsidR="003656EF" w:rsidRPr="003656EF">
      <w:rPr>
        <w:rFonts w:ascii="Trebuchet MS" w:hAnsi="Trebuchet MS"/>
        <w:sz w:val="19"/>
        <w:szCs w:val="19"/>
      </w:rPr>
      <w:t>(</w:t>
    </w:r>
    <w:hyperlink r:id="rId1" w:history="1">
      <w:r w:rsidR="003656EF" w:rsidRPr="003656EF">
        <w:rPr>
          <w:rStyle w:val="Hyperlink"/>
          <w:sz w:val="19"/>
          <w:szCs w:val="19"/>
        </w:rPr>
        <w:t>https://creativecommons.org/licenses/by/4.0/</w:t>
      </w:r>
    </w:hyperlink>
    <w:r w:rsidR="003656EF" w:rsidRPr="003656EF">
      <w:rPr>
        <w:sz w:val="19"/>
        <w:szCs w:val="19"/>
      </w:rPr>
      <w:t>)</w:t>
    </w:r>
    <w:r w:rsidR="003656EF" w:rsidRPr="003656EF">
      <w:rPr>
        <w:rFonts w:ascii="Trebuchet MS" w:hAnsi="Trebuchet MS"/>
        <w:i/>
        <w:sz w:val="19"/>
        <w:szCs w:val="19"/>
      </w:rPr>
      <w:t>, which permits unrestricted use, distribution, and reproduction in any medium, provided the original work is properly cited.</w:t>
    </w:r>
  </w:p>
  <w:p w14:paraId="01C5B6C2" w14:textId="4755B26E" w:rsidR="006C2C74" w:rsidRDefault="006C2C74" w:rsidP="006C2C74">
    <w:pPr>
      <w:pStyle w:val="Footer"/>
      <w:tabs>
        <w:tab w:val="clear" w:pos="4680"/>
        <w:tab w:val="clear" w:pos="9360"/>
        <w:tab w:val="left" w:pos="5835"/>
      </w:tabs>
      <w:jc w:val="center"/>
      <w:rPr>
        <w:rFonts w:ascii="Trebuchet MS" w:hAnsi="Trebuchet MS"/>
        <w:b/>
        <w:i/>
        <w:sz w:val="20"/>
        <w:szCs w:val="20"/>
      </w:rPr>
    </w:pPr>
    <w:r>
      <w:rPr>
        <w:rFonts w:ascii="Trebuchet MS" w:hAnsi="Trebuchet MS"/>
        <w:b/>
        <w:i/>
        <w:sz w:val="20"/>
        <w:szCs w:val="20"/>
      </w:rPr>
      <w:t>ITAA Proceedings, #7</w:t>
    </w:r>
    <w:r w:rsidR="00022C5C">
      <w:rPr>
        <w:rFonts w:ascii="Trebuchet MS" w:hAnsi="Trebuchet MS"/>
        <w:b/>
        <w:i/>
        <w:sz w:val="20"/>
        <w:szCs w:val="20"/>
      </w:rPr>
      <w:t>8</w:t>
    </w:r>
    <w:r w:rsidRPr="002655F4">
      <w:rPr>
        <w:rFonts w:ascii="Trebuchet MS" w:hAnsi="Trebuchet MS"/>
        <w:b/>
        <w:i/>
        <w:sz w:val="20"/>
        <w:szCs w:val="20"/>
      </w:rPr>
      <w:t xml:space="preserve"> – </w:t>
    </w:r>
    <w:hyperlink r:id="rId2" w:history="1">
      <w:r w:rsidR="00922F7D" w:rsidRPr="00D343DF">
        <w:rPr>
          <w:rStyle w:val="Hyperlink"/>
          <w:rFonts w:ascii="Trebuchet MS" w:hAnsi="Trebuchet MS"/>
          <w:sz w:val="20"/>
          <w:szCs w:val="20"/>
        </w:rPr>
        <w:t>https://itaaonline.org</w:t>
      </w:r>
    </w:hyperlink>
  </w:p>
  <w:p w14:paraId="1900E562" w14:textId="77777777" w:rsidR="002655F4" w:rsidRPr="002655F4" w:rsidRDefault="002655F4" w:rsidP="002655F4">
    <w:pPr>
      <w:pStyle w:val="Footer"/>
      <w:tabs>
        <w:tab w:val="clear" w:pos="4680"/>
        <w:tab w:val="clear" w:pos="9360"/>
        <w:tab w:val="left" w:pos="5835"/>
      </w:tabs>
      <w:jc w:val="center"/>
      <w:rPr>
        <w:rFonts w:ascii="Trebuchet MS" w:hAnsi="Trebuchet MS"/>
        <w:b/>
        <w: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453B5" w14:textId="77777777" w:rsidR="00F637BF" w:rsidRDefault="00F637BF" w:rsidP="00F637BF">
    <w:pPr>
      <w:pStyle w:val="Footer"/>
      <w:jc w:val="right"/>
      <w:rPr>
        <w:rFonts w:ascii="Trebuchet MS" w:hAnsi="Trebuchet MS"/>
        <w:b/>
        <w:sz w:val="20"/>
        <w:szCs w:val="20"/>
      </w:rPr>
    </w:pPr>
    <w:r w:rsidRPr="002655F4">
      <w:rPr>
        <w:rFonts w:ascii="Trebuchet MS" w:hAnsi="Trebuchet MS"/>
        <w:sz w:val="20"/>
        <w:szCs w:val="20"/>
      </w:rPr>
      <w:t xml:space="preserve">Page </w:t>
    </w:r>
    <w:r w:rsidRPr="002655F4">
      <w:rPr>
        <w:rFonts w:ascii="Trebuchet MS" w:hAnsi="Trebuchet MS"/>
        <w:b/>
        <w:sz w:val="20"/>
        <w:szCs w:val="20"/>
      </w:rPr>
      <w:fldChar w:fldCharType="begin"/>
    </w:r>
    <w:r w:rsidRPr="002655F4">
      <w:rPr>
        <w:rFonts w:ascii="Trebuchet MS" w:hAnsi="Trebuchet MS"/>
        <w:b/>
        <w:sz w:val="20"/>
        <w:szCs w:val="20"/>
      </w:rPr>
      <w:instrText xml:space="preserve"> PAGE </w:instrText>
    </w:r>
    <w:r w:rsidRPr="002655F4">
      <w:rPr>
        <w:rFonts w:ascii="Trebuchet MS" w:hAnsi="Trebuchet MS"/>
        <w:b/>
        <w:sz w:val="20"/>
        <w:szCs w:val="20"/>
      </w:rPr>
      <w:fldChar w:fldCharType="separate"/>
    </w:r>
    <w:r w:rsidR="00FB3D77">
      <w:rPr>
        <w:rFonts w:ascii="Trebuchet MS" w:hAnsi="Trebuchet MS"/>
        <w:b/>
        <w:noProof/>
        <w:sz w:val="20"/>
        <w:szCs w:val="20"/>
      </w:rPr>
      <w:t>1</w:t>
    </w:r>
    <w:r w:rsidRPr="002655F4">
      <w:rPr>
        <w:rFonts w:ascii="Trebuchet MS" w:hAnsi="Trebuchet MS"/>
        <w:b/>
        <w:sz w:val="20"/>
        <w:szCs w:val="20"/>
      </w:rPr>
      <w:fldChar w:fldCharType="end"/>
    </w:r>
    <w:r w:rsidRPr="002655F4">
      <w:rPr>
        <w:rFonts w:ascii="Trebuchet MS" w:hAnsi="Trebuchet MS"/>
        <w:sz w:val="20"/>
        <w:szCs w:val="20"/>
      </w:rPr>
      <w:t xml:space="preserve"> of </w:t>
    </w:r>
    <w:r w:rsidRPr="002655F4">
      <w:rPr>
        <w:rFonts w:ascii="Trebuchet MS" w:hAnsi="Trebuchet MS"/>
        <w:b/>
        <w:sz w:val="20"/>
        <w:szCs w:val="20"/>
      </w:rPr>
      <w:fldChar w:fldCharType="begin"/>
    </w:r>
    <w:r w:rsidRPr="002655F4">
      <w:rPr>
        <w:rFonts w:ascii="Trebuchet MS" w:hAnsi="Trebuchet MS"/>
        <w:b/>
        <w:sz w:val="20"/>
        <w:szCs w:val="20"/>
      </w:rPr>
      <w:instrText xml:space="preserve"> NUMPAGES  </w:instrText>
    </w:r>
    <w:r w:rsidRPr="002655F4">
      <w:rPr>
        <w:rFonts w:ascii="Trebuchet MS" w:hAnsi="Trebuchet MS"/>
        <w:b/>
        <w:sz w:val="20"/>
        <w:szCs w:val="20"/>
      </w:rPr>
      <w:fldChar w:fldCharType="separate"/>
    </w:r>
    <w:r w:rsidR="00FB3D77">
      <w:rPr>
        <w:rFonts w:ascii="Trebuchet MS" w:hAnsi="Trebuchet MS"/>
        <w:b/>
        <w:noProof/>
        <w:sz w:val="20"/>
        <w:szCs w:val="20"/>
      </w:rPr>
      <w:t>3</w:t>
    </w:r>
    <w:r w:rsidRPr="002655F4">
      <w:rPr>
        <w:rFonts w:ascii="Trebuchet MS" w:hAnsi="Trebuchet MS"/>
        <w:b/>
        <w:sz w:val="20"/>
        <w:szCs w:val="20"/>
      </w:rPr>
      <w:fldChar w:fldCharType="end"/>
    </w:r>
  </w:p>
  <w:p w14:paraId="1F5C2EE8" w14:textId="77777777" w:rsidR="00F637BF" w:rsidRDefault="00F637BF" w:rsidP="00F637BF">
    <w:pPr>
      <w:pStyle w:val="Footer"/>
      <w:tabs>
        <w:tab w:val="clear" w:pos="4680"/>
        <w:tab w:val="clear" w:pos="9360"/>
        <w:tab w:val="left" w:pos="5835"/>
      </w:tabs>
      <w:jc w:val="center"/>
      <w:rPr>
        <w:rFonts w:ascii="Trebuchet MS" w:hAnsi="Trebuchet MS"/>
        <w:b/>
        <w:i/>
        <w:sz w:val="20"/>
        <w:szCs w:val="20"/>
      </w:rPr>
    </w:pPr>
  </w:p>
  <w:p w14:paraId="2E804031" w14:textId="33CFB668" w:rsidR="00F637BF" w:rsidRPr="003656EF" w:rsidRDefault="007C0B1B" w:rsidP="00F637BF">
    <w:pPr>
      <w:pStyle w:val="Footer"/>
      <w:tabs>
        <w:tab w:val="clear" w:pos="4680"/>
        <w:tab w:val="clear" w:pos="9360"/>
        <w:tab w:val="left" w:pos="5835"/>
      </w:tabs>
      <w:jc w:val="center"/>
      <w:rPr>
        <w:rFonts w:ascii="Trebuchet MS" w:hAnsi="Trebuchet MS"/>
        <w:i/>
        <w:sz w:val="19"/>
        <w:szCs w:val="19"/>
      </w:rPr>
    </w:pPr>
    <w:r>
      <w:rPr>
        <w:rFonts w:ascii="Trebuchet MS" w:hAnsi="Trebuchet MS"/>
        <w:i/>
        <w:sz w:val="19"/>
        <w:szCs w:val="19"/>
      </w:rPr>
      <w:t>© 202</w:t>
    </w:r>
    <w:r w:rsidR="00022C5C">
      <w:rPr>
        <w:rFonts w:ascii="Trebuchet MS" w:hAnsi="Trebuchet MS"/>
        <w:i/>
        <w:sz w:val="19"/>
        <w:szCs w:val="19"/>
      </w:rPr>
      <w:t>1</w:t>
    </w:r>
    <w:r>
      <w:rPr>
        <w:rFonts w:ascii="Trebuchet MS" w:hAnsi="Trebuchet MS"/>
        <w:i/>
        <w:sz w:val="19"/>
        <w:szCs w:val="19"/>
      </w:rPr>
      <w:t xml:space="preserve"> The author(s). </w:t>
    </w:r>
    <w:r w:rsidR="003656EF" w:rsidRPr="003656EF">
      <w:rPr>
        <w:rFonts w:ascii="Trebuchet MS" w:hAnsi="Trebuchet MS"/>
        <w:i/>
        <w:sz w:val="19"/>
        <w:szCs w:val="19"/>
      </w:rPr>
      <w:t xml:space="preserve">Published under a Creative Commons Attribution License </w:t>
    </w:r>
    <w:r w:rsidR="003656EF" w:rsidRPr="003656EF">
      <w:rPr>
        <w:rFonts w:ascii="Trebuchet MS" w:hAnsi="Trebuchet MS"/>
        <w:sz w:val="19"/>
        <w:szCs w:val="19"/>
      </w:rPr>
      <w:t>(</w:t>
    </w:r>
    <w:hyperlink r:id="rId1" w:history="1">
      <w:r w:rsidR="003656EF" w:rsidRPr="003656EF">
        <w:rPr>
          <w:rStyle w:val="Hyperlink"/>
          <w:sz w:val="19"/>
          <w:szCs w:val="19"/>
        </w:rPr>
        <w:t>https://creativecommons.org/licenses/by/4.0/</w:t>
      </w:r>
    </w:hyperlink>
    <w:r w:rsidR="003656EF" w:rsidRPr="003656EF">
      <w:rPr>
        <w:sz w:val="19"/>
        <w:szCs w:val="19"/>
      </w:rPr>
      <w:t>)</w:t>
    </w:r>
    <w:r w:rsidR="003656EF" w:rsidRPr="003656EF">
      <w:rPr>
        <w:rFonts w:ascii="Trebuchet MS" w:hAnsi="Trebuchet MS"/>
        <w:i/>
        <w:sz w:val="19"/>
        <w:szCs w:val="19"/>
      </w:rPr>
      <w:t>, which permits unrestricted use, distribution, and reproduction in any medium, provided the original work is properly cited.</w:t>
    </w:r>
  </w:p>
  <w:p w14:paraId="092B5D57" w14:textId="7F94B0DA" w:rsidR="00F637BF" w:rsidRPr="002655F4" w:rsidRDefault="00C85693" w:rsidP="00F637BF">
    <w:pPr>
      <w:pStyle w:val="Footer"/>
      <w:tabs>
        <w:tab w:val="clear" w:pos="4680"/>
        <w:tab w:val="clear" w:pos="9360"/>
        <w:tab w:val="left" w:pos="5835"/>
      </w:tabs>
      <w:jc w:val="center"/>
      <w:rPr>
        <w:rFonts w:ascii="Trebuchet MS" w:hAnsi="Trebuchet MS"/>
        <w:b/>
        <w:i/>
        <w:sz w:val="20"/>
        <w:szCs w:val="20"/>
      </w:rPr>
    </w:pPr>
    <w:r>
      <w:rPr>
        <w:rFonts w:ascii="Trebuchet MS" w:hAnsi="Trebuchet MS"/>
        <w:b/>
        <w:i/>
        <w:sz w:val="20"/>
        <w:szCs w:val="20"/>
      </w:rPr>
      <w:t>ITAA Proceedings, #7</w:t>
    </w:r>
    <w:r w:rsidR="00022C5C">
      <w:rPr>
        <w:rFonts w:ascii="Trebuchet MS" w:hAnsi="Trebuchet MS"/>
        <w:b/>
        <w:i/>
        <w:sz w:val="20"/>
        <w:szCs w:val="20"/>
      </w:rPr>
      <w:t>8</w:t>
    </w:r>
    <w:r w:rsidR="00F637BF" w:rsidRPr="002655F4">
      <w:rPr>
        <w:rFonts w:ascii="Trebuchet MS" w:hAnsi="Trebuchet MS"/>
        <w:b/>
        <w:i/>
        <w:sz w:val="20"/>
        <w:szCs w:val="20"/>
      </w:rPr>
      <w:t xml:space="preserve"> – </w:t>
    </w:r>
    <w:hyperlink r:id="rId2" w:history="1">
      <w:r w:rsidR="00922F7D" w:rsidRPr="00D343DF">
        <w:rPr>
          <w:rStyle w:val="Hyperlink"/>
          <w:rFonts w:ascii="Trebuchet MS" w:hAnsi="Trebuchet MS"/>
          <w:sz w:val="20"/>
          <w:szCs w:val="20"/>
        </w:rPr>
        <w:t>https://itaaonline.org</w:t>
      </w:r>
    </w:hyperlink>
    <w:r w:rsidR="006C2C74">
      <w:rPr>
        <w:rFonts w:ascii="Trebuchet MS" w:hAnsi="Trebuchet MS"/>
        <w:b/>
        <w:i/>
        <w:sz w:val="20"/>
        <w:szCs w:val="20"/>
      </w:rPr>
      <w:t xml:space="preserve"> </w:t>
    </w:r>
  </w:p>
  <w:p w14:paraId="5FA8754C" w14:textId="77777777" w:rsidR="00C537C7" w:rsidRDefault="00C537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6872C7" w14:textId="77777777" w:rsidR="006A6724" w:rsidRDefault="006A6724" w:rsidP="00AF5871">
      <w:pPr>
        <w:spacing w:after="0" w:line="240" w:lineRule="auto"/>
      </w:pPr>
      <w:r>
        <w:separator/>
      </w:r>
    </w:p>
  </w:footnote>
  <w:footnote w:type="continuationSeparator" w:id="0">
    <w:p w14:paraId="0EA20F66" w14:textId="77777777" w:rsidR="006A6724" w:rsidRDefault="006A6724" w:rsidP="00AF58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FD137" w14:textId="67386D51" w:rsidR="00672F2C" w:rsidRPr="00672F2C" w:rsidRDefault="00486821" w:rsidP="00FB72C7">
    <w:pPr>
      <w:tabs>
        <w:tab w:val="right" w:pos="9360"/>
      </w:tabs>
      <w:spacing w:after="0" w:line="240" w:lineRule="auto"/>
      <w:rPr>
        <w:rFonts w:ascii="Trebuchet MS" w:hAnsi="Trebuchet MS"/>
        <w:b/>
        <w:i/>
        <w:sz w:val="24"/>
        <w:szCs w:val="24"/>
      </w:rPr>
    </w:pPr>
    <w:r>
      <w:rPr>
        <w:rFonts w:ascii="Trebuchet MS" w:hAnsi="Trebuchet MS"/>
        <w:b/>
        <w:sz w:val="24"/>
        <w:szCs w:val="24"/>
      </w:rPr>
      <w:t>20</w:t>
    </w:r>
    <w:r w:rsidR="007C0B1B">
      <w:rPr>
        <w:rFonts w:ascii="Trebuchet MS" w:hAnsi="Trebuchet MS"/>
        <w:b/>
        <w:sz w:val="24"/>
        <w:szCs w:val="24"/>
      </w:rPr>
      <w:t>2</w:t>
    </w:r>
    <w:r w:rsidR="00022C5C">
      <w:rPr>
        <w:rFonts w:ascii="Trebuchet MS" w:hAnsi="Trebuchet MS"/>
        <w:b/>
        <w:sz w:val="24"/>
        <w:szCs w:val="24"/>
      </w:rPr>
      <w:t>1</w:t>
    </w:r>
    <w:r w:rsidR="00672F2C" w:rsidRPr="00672F2C">
      <w:rPr>
        <w:rFonts w:ascii="Trebuchet MS" w:hAnsi="Trebuchet MS"/>
        <w:b/>
        <w:sz w:val="24"/>
        <w:szCs w:val="24"/>
      </w:rPr>
      <w:t xml:space="preserve"> Proceedings</w:t>
    </w:r>
    <w:r w:rsidR="00672F2C" w:rsidRPr="00672F2C">
      <w:rPr>
        <w:rFonts w:ascii="Trebuchet MS" w:hAnsi="Trebuchet MS"/>
        <w:b/>
        <w:sz w:val="24"/>
        <w:szCs w:val="24"/>
      </w:rPr>
      <w:tab/>
    </w:r>
    <w:r w:rsidR="007C0B1B">
      <w:rPr>
        <w:rFonts w:ascii="Trebuchet MS" w:hAnsi="Trebuchet MS"/>
        <w:b/>
        <w:i/>
        <w:sz w:val="24"/>
        <w:szCs w:val="24"/>
      </w:rPr>
      <w:t>Virtual Conference</w:t>
    </w:r>
  </w:p>
  <w:p w14:paraId="55AA0E56" w14:textId="50312CAF" w:rsidR="00672F2C" w:rsidRDefault="0094170C">
    <w:pPr>
      <w:pStyle w:val="Header"/>
    </w:pPr>
    <w:r>
      <w:rPr>
        <w:rFonts w:ascii="Trebuchet MS" w:hAnsi="Trebuchet MS"/>
        <w:b/>
        <w:i/>
        <w:noProof/>
        <w:sz w:val="24"/>
        <w:szCs w:val="24"/>
      </w:rPr>
      <mc:AlternateContent>
        <mc:Choice Requires="wps">
          <w:drawing>
            <wp:anchor distT="0" distB="0" distL="114300" distR="114300" simplePos="0" relativeHeight="251655680" behindDoc="0" locked="0" layoutInCell="1" allowOverlap="1" wp14:anchorId="79C11496" wp14:editId="451EBDD3">
              <wp:simplePos x="0" y="0"/>
              <wp:positionH relativeFrom="column">
                <wp:posOffset>0</wp:posOffset>
              </wp:positionH>
              <wp:positionV relativeFrom="paragraph">
                <wp:posOffset>158750</wp:posOffset>
              </wp:positionV>
              <wp:extent cx="5943600" cy="635"/>
              <wp:effectExtent l="0" t="0" r="19050" b="37465"/>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C2A1AF9" id="_x0000_t32" coordsize="21600,21600" o:spt="32" o:oned="t" path="m,l21600,21600e" filled="f">
              <v:path arrowok="t" fillok="f" o:connecttype="none"/>
              <o:lock v:ext="edit" shapetype="t"/>
            </v:shapetype>
            <v:shape id="AutoShape 5" o:spid="_x0000_s1026" type="#_x0000_t32" style="position:absolute;margin-left:0;margin-top:12.5pt;width:468pt;height:.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"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3A79E" w14:textId="474E2B44" w:rsidR="006C2C74" w:rsidRPr="00672F2C" w:rsidRDefault="006C2C74" w:rsidP="00FB72C7">
    <w:pPr>
      <w:tabs>
        <w:tab w:val="right" w:pos="9360"/>
      </w:tabs>
      <w:spacing w:after="0" w:line="240" w:lineRule="auto"/>
      <w:rPr>
        <w:rFonts w:ascii="Trebuchet MS" w:hAnsi="Trebuchet MS"/>
        <w:b/>
        <w:i/>
        <w:sz w:val="24"/>
        <w:szCs w:val="24"/>
      </w:rPr>
    </w:pPr>
    <w:r>
      <w:rPr>
        <w:rFonts w:ascii="Trebuchet MS" w:hAnsi="Trebuchet MS"/>
        <w:b/>
        <w:sz w:val="24"/>
        <w:szCs w:val="24"/>
      </w:rPr>
      <w:t>20</w:t>
    </w:r>
    <w:r w:rsidR="007C0B1B">
      <w:rPr>
        <w:rFonts w:ascii="Trebuchet MS" w:hAnsi="Trebuchet MS"/>
        <w:b/>
        <w:sz w:val="24"/>
        <w:szCs w:val="24"/>
      </w:rPr>
      <w:t>2</w:t>
    </w:r>
    <w:r w:rsidR="00022C5C">
      <w:rPr>
        <w:rFonts w:ascii="Trebuchet MS" w:hAnsi="Trebuchet MS"/>
        <w:b/>
        <w:sz w:val="24"/>
        <w:szCs w:val="24"/>
      </w:rPr>
      <w:t>1</w:t>
    </w:r>
    <w:r w:rsidRPr="00672F2C">
      <w:rPr>
        <w:rFonts w:ascii="Trebuchet MS" w:hAnsi="Trebuchet MS"/>
        <w:b/>
        <w:sz w:val="24"/>
        <w:szCs w:val="24"/>
      </w:rPr>
      <w:t xml:space="preserve"> Proceedings</w:t>
    </w:r>
    <w:r w:rsidRPr="00672F2C">
      <w:rPr>
        <w:rFonts w:ascii="Trebuchet MS" w:hAnsi="Trebuchet MS"/>
        <w:b/>
        <w:sz w:val="24"/>
        <w:szCs w:val="24"/>
      </w:rPr>
      <w:tab/>
    </w:r>
    <w:r w:rsidR="007C0B1B" w:rsidRPr="007C0B1B">
      <w:rPr>
        <w:rFonts w:ascii="Trebuchet MS" w:hAnsi="Trebuchet MS"/>
        <w:b/>
        <w:i/>
        <w:iCs/>
        <w:sz w:val="24"/>
        <w:szCs w:val="24"/>
      </w:rPr>
      <w:t>Virtual Conference</w:t>
    </w:r>
  </w:p>
  <w:p w14:paraId="26C20163" w14:textId="7EB9BF09" w:rsidR="006C2C74" w:rsidRDefault="0094170C" w:rsidP="006C2C74">
    <w:pPr>
      <w:pStyle w:val="Header"/>
    </w:pPr>
    <w:r>
      <w:rPr>
        <w:rFonts w:ascii="Trebuchet MS" w:hAnsi="Trebuchet MS"/>
        <w:b/>
        <w:i/>
        <w:noProof/>
        <w:sz w:val="24"/>
        <w:szCs w:val="24"/>
      </w:rPr>
      <mc:AlternateContent>
        <mc:Choice Requires="wps">
          <w:drawing>
            <wp:anchor distT="0" distB="0" distL="114300" distR="114300" simplePos="0" relativeHeight="251659776" behindDoc="0" locked="0" layoutInCell="1" allowOverlap="1" wp14:anchorId="7F3FC62F" wp14:editId="092C9621">
              <wp:simplePos x="0" y="0"/>
              <wp:positionH relativeFrom="column">
                <wp:posOffset>0</wp:posOffset>
              </wp:positionH>
              <wp:positionV relativeFrom="paragraph">
                <wp:posOffset>158750</wp:posOffset>
              </wp:positionV>
              <wp:extent cx="5943600" cy="635"/>
              <wp:effectExtent l="0" t="0" r="19050" b="37465"/>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3CDEA10" id="_x0000_t32" coordsize="21600,21600" o:spt="32" o:oned="t" path="m,l21600,21600e" filled="f">
              <v:path arrowok="t" fillok="f" o:connecttype="none"/>
              <o:lock v:ext="edit" shapetype="t"/>
            </v:shapetype>
            <v:shape id="AutoShape 9" o:spid="_x0000_s1026" type="#_x0000_t32" style="position:absolute;margin-left:0;margin-top:12.5pt;width:468pt;height:.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" strokeweight="2pt"/>
          </w:pict>
        </mc:Fallback>
      </mc:AlternateContent>
    </w:r>
  </w:p>
  <w:p w14:paraId="7BBBF426" w14:textId="77777777" w:rsidR="006C2C74" w:rsidRDefault="006C2C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AD1B0" w14:textId="069CF463" w:rsidR="00F637BF" w:rsidRDefault="0094170C" w:rsidP="00F637BF">
    <w:pPr>
      <w:pStyle w:val="Header"/>
      <w:jc w:val="right"/>
    </w:pPr>
    <w:r>
      <w:rPr>
        <w:noProof/>
        <w:lang w:eastAsia="zh-TW"/>
      </w:rPr>
      <mc:AlternateContent>
        <mc:Choice Requires="wps">
          <w:drawing>
            <wp:anchor distT="0" distB="0" distL="114300" distR="114300" simplePos="0" relativeHeight="251657728" behindDoc="0" locked="0" layoutInCell="1" allowOverlap="1" wp14:anchorId="4CA2F77A" wp14:editId="739718BD">
              <wp:simplePos x="0" y="0"/>
              <wp:positionH relativeFrom="column">
                <wp:posOffset>-104775</wp:posOffset>
              </wp:positionH>
              <wp:positionV relativeFrom="paragraph">
                <wp:posOffset>66675</wp:posOffset>
              </wp:positionV>
              <wp:extent cx="5200650" cy="542925"/>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F7704" w14:textId="4D130F0C" w:rsidR="00F637BF" w:rsidRPr="002655F4" w:rsidRDefault="00C85693" w:rsidP="00F637BF">
                          <w:pPr>
                            <w:rPr>
                              <w:rFonts w:ascii="Trebuchet MS" w:hAnsi="Trebuchet MS"/>
                              <w:b/>
                              <w:i/>
                              <w:sz w:val="24"/>
                              <w:szCs w:val="24"/>
                            </w:rPr>
                          </w:pPr>
                          <w:r>
                            <w:rPr>
                              <w:rFonts w:ascii="Trebuchet MS" w:hAnsi="Trebuchet MS"/>
                              <w:b/>
                              <w:sz w:val="48"/>
                              <w:szCs w:val="48"/>
                            </w:rPr>
                            <w:t>20</w:t>
                          </w:r>
                          <w:r w:rsidR="007C0B1B">
                            <w:rPr>
                              <w:rFonts w:ascii="Trebuchet MS" w:hAnsi="Trebuchet MS"/>
                              <w:b/>
                              <w:sz w:val="48"/>
                              <w:szCs w:val="48"/>
                            </w:rPr>
                            <w:t>2</w:t>
                          </w:r>
                          <w:r w:rsidR="00022C5C">
                            <w:rPr>
                              <w:rFonts w:ascii="Trebuchet MS" w:hAnsi="Trebuchet MS"/>
                              <w:b/>
                              <w:sz w:val="48"/>
                              <w:szCs w:val="48"/>
                            </w:rPr>
                            <w:t>1</w:t>
                          </w:r>
                          <w:r w:rsidR="00F637BF" w:rsidRPr="002655F4">
                            <w:rPr>
                              <w:rFonts w:ascii="Trebuchet MS" w:hAnsi="Trebuchet MS"/>
                              <w:b/>
                              <w:sz w:val="48"/>
                              <w:szCs w:val="48"/>
                            </w:rPr>
                            <w:t xml:space="preserve"> Proceedings</w:t>
                          </w:r>
                          <w:r w:rsidR="00F637BF" w:rsidRPr="002655F4">
                            <w:rPr>
                              <w:rFonts w:ascii="Trebuchet MS" w:hAnsi="Trebuchet MS"/>
                              <w:b/>
                              <w:sz w:val="48"/>
                              <w:szCs w:val="48"/>
                            </w:rPr>
                            <w:tab/>
                          </w:r>
                          <w:r w:rsidR="00F637BF">
                            <w:rPr>
                              <w:rFonts w:ascii="Trebuchet MS" w:hAnsi="Trebuchet MS"/>
                              <w:b/>
                              <w:sz w:val="48"/>
                              <w:szCs w:val="48"/>
                            </w:rPr>
                            <w:t xml:space="preserve">    </w:t>
                          </w:r>
                          <w:r w:rsidR="00337D62">
                            <w:rPr>
                              <w:rFonts w:ascii="Trebuchet MS" w:hAnsi="Trebuchet MS"/>
                              <w:b/>
                              <w:sz w:val="48"/>
                              <w:szCs w:val="48"/>
                            </w:rPr>
                            <w:t xml:space="preserve">  </w:t>
                          </w:r>
                          <w:r w:rsidR="006C2C74">
                            <w:rPr>
                              <w:rFonts w:ascii="Trebuchet MS" w:hAnsi="Trebuchet MS"/>
                              <w:b/>
                              <w:sz w:val="48"/>
                              <w:szCs w:val="48"/>
                            </w:rPr>
                            <w:t xml:space="preserve">   </w:t>
                          </w:r>
                          <w:r w:rsidR="007C0B1B">
                            <w:rPr>
                              <w:rFonts w:ascii="Trebuchet MS" w:hAnsi="Trebuchet MS"/>
                              <w:b/>
                              <w:i/>
                              <w:sz w:val="24"/>
                              <w:szCs w:val="24"/>
                            </w:rPr>
                            <w:t>Virtual Conference</w:t>
                          </w:r>
                        </w:p>
                        <w:p w14:paraId="1C458203" w14:textId="77777777" w:rsidR="00F637BF" w:rsidRDefault="00F637BF" w:rsidP="00F637BF">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A2F77A" id="_x0000_t202" coordsize="21600,21600" o:spt="202" path="m,l,21600r21600,l21600,xe">
              <v:stroke joinstyle="miter"/>
              <v:path gradientshapeok="t" o:connecttype="rect"/>
            </v:shapetype>
            <v:shape id="Text Box 7" o:spid="_x0000_s1026" type="#_x0000_t202" style="position:absolute;left:0;text-align:left;margin-left:-8.25pt;margin-top:5.25pt;width:409.5pt;height:4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3CygQIAAA8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" stroked="f">
              <v:textbox>
                <w:txbxContent>
                  <w:p w14:paraId="10BF7704" w14:textId="4D130F0C" w:rsidR="00F637BF" w:rsidRPr="002655F4" w:rsidRDefault="00C85693" w:rsidP="00F637BF">
                    <w:pPr>
                      <w:rPr>
                        <w:rFonts w:ascii="Trebuchet MS" w:hAnsi="Trebuchet MS"/>
                        <w:b/>
                        <w:i/>
                        <w:sz w:val="24"/>
                        <w:szCs w:val="24"/>
                      </w:rPr>
                    </w:pPr>
                    <w:r>
                      <w:rPr>
                        <w:rFonts w:ascii="Trebuchet MS" w:hAnsi="Trebuchet MS"/>
                        <w:b/>
                        <w:sz w:val="48"/>
                        <w:szCs w:val="48"/>
                      </w:rPr>
                      <w:t>20</w:t>
                    </w:r>
                    <w:r w:rsidR="007C0B1B">
                      <w:rPr>
                        <w:rFonts w:ascii="Trebuchet MS" w:hAnsi="Trebuchet MS"/>
                        <w:b/>
                        <w:sz w:val="48"/>
                        <w:szCs w:val="48"/>
                      </w:rPr>
                      <w:t>2</w:t>
                    </w:r>
                    <w:r w:rsidR="00022C5C">
                      <w:rPr>
                        <w:rFonts w:ascii="Trebuchet MS" w:hAnsi="Trebuchet MS"/>
                        <w:b/>
                        <w:sz w:val="48"/>
                        <w:szCs w:val="48"/>
                      </w:rPr>
                      <w:t>1</w:t>
                    </w:r>
                    <w:r w:rsidR="00F637BF" w:rsidRPr="002655F4">
                      <w:rPr>
                        <w:rFonts w:ascii="Trebuchet MS" w:hAnsi="Trebuchet MS"/>
                        <w:b/>
                        <w:sz w:val="48"/>
                        <w:szCs w:val="48"/>
                      </w:rPr>
                      <w:t xml:space="preserve"> Proceedings</w:t>
                    </w:r>
                    <w:r w:rsidR="00F637BF" w:rsidRPr="002655F4">
                      <w:rPr>
                        <w:rFonts w:ascii="Trebuchet MS" w:hAnsi="Trebuchet MS"/>
                        <w:b/>
                        <w:sz w:val="48"/>
                        <w:szCs w:val="48"/>
                      </w:rPr>
                      <w:tab/>
                    </w:r>
                    <w:r w:rsidR="00F637BF">
                      <w:rPr>
                        <w:rFonts w:ascii="Trebuchet MS" w:hAnsi="Trebuchet MS"/>
                        <w:b/>
                        <w:sz w:val="48"/>
                        <w:szCs w:val="48"/>
                      </w:rPr>
                      <w:t xml:space="preserve">    </w:t>
                    </w:r>
                    <w:r w:rsidR="00337D62">
                      <w:rPr>
                        <w:rFonts w:ascii="Trebuchet MS" w:hAnsi="Trebuchet MS"/>
                        <w:b/>
                        <w:sz w:val="48"/>
                        <w:szCs w:val="48"/>
                      </w:rPr>
                      <w:t xml:space="preserve">  </w:t>
                    </w:r>
                    <w:r w:rsidR="006C2C74">
                      <w:rPr>
                        <w:rFonts w:ascii="Trebuchet MS" w:hAnsi="Trebuchet MS"/>
                        <w:b/>
                        <w:sz w:val="48"/>
                        <w:szCs w:val="48"/>
                      </w:rPr>
                      <w:t xml:space="preserve">   </w:t>
                    </w:r>
                    <w:r w:rsidR="007C0B1B">
                      <w:rPr>
                        <w:rFonts w:ascii="Trebuchet MS" w:hAnsi="Trebuchet MS"/>
                        <w:b/>
                        <w:i/>
                        <w:sz w:val="24"/>
                        <w:szCs w:val="24"/>
                      </w:rPr>
                      <w:t>Virtual Conference</w:t>
                    </w:r>
                  </w:p>
                  <w:p w14:paraId="1C458203" w14:textId="77777777" w:rsidR="00F637BF" w:rsidRDefault="00F637BF" w:rsidP="00F637BF">
                    <w:pPr>
                      <w:jc w:val="both"/>
                    </w:pPr>
                  </w:p>
                </w:txbxContent>
              </v:textbox>
            </v:shape>
          </w:pict>
        </mc:Fallback>
      </mc:AlternateContent>
    </w:r>
    <w:r>
      <w:rPr>
        <w:noProof/>
        <w:lang w:eastAsia="zh-TW"/>
      </w:rPr>
      <mc:AlternateContent>
        <mc:Choice Requires="wps">
          <w:drawing>
            <wp:anchor distT="0" distB="0" distL="114300" distR="114300" simplePos="0" relativeHeight="251656704" behindDoc="0" locked="0" layoutInCell="1" allowOverlap="1" wp14:anchorId="22FCEDA5" wp14:editId="40028E61">
              <wp:simplePos x="0" y="0"/>
              <wp:positionH relativeFrom="column">
                <wp:posOffset>5150485</wp:posOffset>
              </wp:positionH>
              <wp:positionV relativeFrom="paragraph">
                <wp:posOffset>-112395</wp:posOffset>
              </wp:positionV>
              <wp:extent cx="1212215" cy="1037590"/>
              <wp:effectExtent l="0" t="1905"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1037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E4F60" w14:textId="180C198F" w:rsidR="00F637BF" w:rsidRDefault="0094170C" w:rsidP="00F637BF">
                          <w:r>
                            <w:rPr>
                              <w:noProof/>
                            </w:rPr>
                            <w:drawing>
                              <wp:inline distT="0" distB="0" distL="0" distR="0" wp14:anchorId="0BC06902" wp14:editId="39CA1172">
                                <wp:extent cx="1029335" cy="794385"/>
                                <wp:effectExtent l="0" t="0" r="0" b="0"/>
                                <wp:docPr id="6" name="Picture 0" descr="ITAALogo - BW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TAALogo - BW_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335" cy="7943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2FCEDA5" id="Text Box 6" o:spid="_x0000_s1027" type="#_x0000_t202" style="position:absolute;left:0;text-align:left;margin-left:405.55pt;margin-top:-8.85pt;width:95.45pt;height:81.7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" stroked="f">
              <v:textbox style="mso-fit-shape-to-text:t">
                <w:txbxContent>
                  <w:p w14:paraId="669E4F60" w14:textId="180C198F" w:rsidR="00F637BF" w:rsidRDefault="0094170C" w:rsidP="00F637BF">
                    <w:r>
                      <w:rPr>
                        <w:noProof/>
                      </w:rPr>
                      <w:drawing>
                        <wp:inline distT="0" distB="0" distL="0" distR="0" wp14:anchorId="0BC06902" wp14:editId="39CA1172">
                          <wp:extent cx="1029335" cy="794385"/>
                          <wp:effectExtent l="0" t="0" r="0" b="0"/>
                          <wp:docPr id="6" name="Picture 0" descr="ITAALogo - BW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TAALogo - BW_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335" cy="794385"/>
                                  </a:xfrm>
                                  <a:prstGeom prst="rect">
                                    <a:avLst/>
                                  </a:prstGeom>
                                  <a:noFill/>
                                  <a:ln>
                                    <a:noFill/>
                                  </a:ln>
                                </pic:spPr>
                              </pic:pic>
                            </a:graphicData>
                          </a:graphic>
                        </wp:inline>
                      </w:drawing>
                    </w:r>
                  </w:p>
                </w:txbxContent>
              </v:textbox>
            </v:shape>
          </w:pict>
        </mc:Fallback>
      </mc:AlternateContent>
    </w:r>
  </w:p>
  <w:p w14:paraId="4D9B0702" w14:textId="77777777" w:rsidR="00F637BF" w:rsidRDefault="00F637BF" w:rsidP="00F637BF">
    <w:pPr>
      <w:pStyle w:val="Header"/>
    </w:pPr>
  </w:p>
  <w:p w14:paraId="4F68A8CC" w14:textId="77777777" w:rsidR="00F637BF" w:rsidRDefault="00F637BF" w:rsidP="00F637BF">
    <w:pPr>
      <w:pStyle w:val="Header"/>
    </w:pPr>
  </w:p>
  <w:p w14:paraId="7D20887A" w14:textId="0476FF48" w:rsidR="00F637BF" w:rsidRDefault="0094170C">
    <w:pPr>
      <w:pStyle w:val="Header"/>
    </w:pPr>
    <w:r>
      <w:rPr>
        <w:noProof/>
      </w:rPr>
      <mc:AlternateContent>
        <mc:Choice Requires="wps">
          <w:drawing>
            <wp:anchor distT="0" distB="0" distL="114300" distR="114300" simplePos="0" relativeHeight="251658752" behindDoc="0" locked="0" layoutInCell="1" allowOverlap="1" wp14:anchorId="5C35A31D" wp14:editId="48D091D2">
              <wp:simplePos x="0" y="0"/>
              <wp:positionH relativeFrom="column">
                <wp:posOffset>19050</wp:posOffset>
              </wp:positionH>
              <wp:positionV relativeFrom="paragraph">
                <wp:posOffset>126365</wp:posOffset>
              </wp:positionV>
              <wp:extent cx="5160010" cy="0"/>
              <wp:effectExtent l="19050" t="21590" r="21590" b="1651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001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16F501D" id="_x0000_t32" coordsize="21600,21600" o:spt="32" o:oned="t" path="m,l21600,21600e" filled="f">
              <v:path arrowok="t" fillok="f" o:connecttype="none"/>
              <o:lock v:ext="edit" shapetype="t"/>
            </v:shapetype>
            <v:shape id="AutoShape 8" o:spid="_x0000_s1026" type="#_x0000_t32" style="position:absolute;margin-left:1.5pt;margin-top:9.95pt;width:406.3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"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2698D"/>
    <w:multiLevelType w:val="hybridMultilevel"/>
    <w:tmpl w:val="400A5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D826EC"/>
    <w:multiLevelType w:val="hybridMultilevel"/>
    <w:tmpl w:val="DC9021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C48079A"/>
    <w:multiLevelType w:val="hybridMultilevel"/>
    <w:tmpl w:val="BAC4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4A554E"/>
    <w:multiLevelType w:val="hybridMultilevel"/>
    <w:tmpl w:val="A89E3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98158A0"/>
    <w:multiLevelType w:val="hybridMultilevel"/>
    <w:tmpl w:val="8EEC8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101B3C"/>
    <w:multiLevelType w:val="hybridMultilevel"/>
    <w:tmpl w:val="E1B20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1A1262"/>
    <w:multiLevelType w:val="hybridMultilevel"/>
    <w:tmpl w:val="FD1A81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94D27F9"/>
    <w:multiLevelType w:val="hybridMultilevel"/>
    <w:tmpl w:val="58646D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B894DAB"/>
    <w:multiLevelType w:val="hybridMultilevel"/>
    <w:tmpl w:val="C0AC39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36438BD"/>
    <w:multiLevelType w:val="hybridMultilevel"/>
    <w:tmpl w:val="EB6C5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AE41AA"/>
    <w:multiLevelType w:val="hybridMultilevel"/>
    <w:tmpl w:val="C1B82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D350A4"/>
    <w:multiLevelType w:val="hybridMultilevel"/>
    <w:tmpl w:val="F1607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E472C8"/>
    <w:multiLevelType w:val="hybridMultilevel"/>
    <w:tmpl w:val="770EE9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A206B89"/>
    <w:multiLevelType w:val="hybridMultilevel"/>
    <w:tmpl w:val="8E26E0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B540D4C"/>
    <w:multiLevelType w:val="hybridMultilevel"/>
    <w:tmpl w:val="805CCA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3"/>
  </w:num>
  <w:num w:numId="3">
    <w:abstractNumId w:val="1"/>
  </w:num>
  <w:num w:numId="4">
    <w:abstractNumId w:val="5"/>
  </w:num>
  <w:num w:numId="5">
    <w:abstractNumId w:val="10"/>
  </w:num>
  <w:num w:numId="6">
    <w:abstractNumId w:val="2"/>
  </w:num>
  <w:num w:numId="7">
    <w:abstractNumId w:val="9"/>
  </w:num>
  <w:num w:numId="8">
    <w:abstractNumId w:val="6"/>
  </w:num>
  <w:num w:numId="9">
    <w:abstractNumId w:val="7"/>
  </w:num>
  <w:num w:numId="10">
    <w:abstractNumId w:val="0"/>
  </w:num>
  <w:num w:numId="11">
    <w:abstractNumId w:val="8"/>
  </w:num>
  <w:num w:numId="12">
    <w:abstractNumId w:val="11"/>
  </w:num>
  <w:num w:numId="13">
    <w:abstractNumId w:val="14"/>
  </w:num>
  <w:num w:numId="14">
    <w:abstractNumId w:val="1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871"/>
    <w:rsid w:val="00000299"/>
    <w:rsid w:val="00010707"/>
    <w:rsid w:val="00010BFA"/>
    <w:rsid w:val="0001160E"/>
    <w:rsid w:val="00011E8C"/>
    <w:rsid w:val="00014322"/>
    <w:rsid w:val="00014D36"/>
    <w:rsid w:val="00021367"/>
    <w:rsid w:val="00021B95"/>
    <w:rsid w:val="00021BFF"/>
    <w:rsid w:val="00022C5C"/>
    <w:rsid w:val="000239CA"/>
    <w:rsid w:val="00025386"/>
    <w:rsid w:val="000253BA"/>
    <w:rsid w:val="00025B90"/>
    <w:rsid w:val="00031CA7"/>
    <w:rsid w:val="00035359"/>
    <w:rsid w:val="000357AE"/>
    <w:rsid w:val="00035A7C"/>
    <w:rsid w:val="00035EC8"/>
    <w:rsid w:val="00035FC2"/>
    <w:rsid w:val="00037156"/>
    <w:rsid w:val="00037B62"/>
    <w:rsid w:val="000436AC"/>
    <w:rsid w:val="000438DF"/>
    <w:rsid w:val="00046D43"/>
    <w:rsid w:val="00047108"/>
    <w:rsid w:val="000538C8"/>
    <w:rsid w:val="0005550F"/>
    <w:rsid w:val="00060DB7"/>
    <w:rsid w:val="000642A4"/>
    <w:rsid w:val="0007297D"/>
    <w:rsid w:val="00072E33"/>
    <w:rsid w:val="000775B8"/>
    <w:rsid w:val="0008553E"/>
    <w:rsid w:val="00085A24"/>
    <w:rsid w:val="00085AD7"/>
    <w:rsid w:val="00086E4F"/>
    <w:rsid w:val="0009221A"/>
    <w:rsid w:val="0009234F"/>
    <w:rsid w:val="00094BA6"/>
    <w:rsid w:val="00097064"/>
    <w:rsid w:val="0009736F"/>
    <w:rsid w:val="00097DD9"/>
    <w:rsid w:val="000A2315"/>
    <w:rsid w:val="000A2FF8"/>
    <w:rsid w:val="000A422B"/>
    <w:rsid w:val="000A502A"/>
    <w:rsid w:val="000A517F"/>
    <w:rsid w:val="000A728F"/>
    <w:rsid w:val="000A769E"/>
    <w:rsid w:val="000B07B2"/>
    <w:rsid w:val="000B0A2D"/>
    <w:rsid w:val="000B2B22"/>
    <w:rsid w:val="000B3594"/>
    <w:rsid w:val="000B3EEC"/>
    <w:rsid w:val="000B4E73"/>
    <w:rsid w:val="000B5AEF"/>
    <w:rsid w:val="000C1CB8"/>
    <w:rsid w:val="000C42C6"/>
    <w:rsid w:val="000D0293"/>
    <w:rsid w:val="000D06E2"/>
    <w:rsid w:val="000D09D8"/>
    <w:rsid w:val="000D34EC"/>
    <w:rsid w:val="000D362A"/>
    <w:rsid w:val="000D5746"/>
    <w:rsid w:val="000E1434"/>
    <w:rsid w:val="000E2455"/>
    <w:rsid w:val="000E24A7"/>
    <w:rsid w:val="000E7370"/>
    <w:rsid w:val="000E757C"/>
    <w:rsid w:val="000E7CFD"/>
    <w:rsid w:val="000E7D74"/>
    <w:rsid w:val="000F70C7"/>
    <w:rsid w:val="000F7B22"/>
    <w:rsid w:val="00100192"/>
    <w:rsid w:val="00101A13"/>
    <w:rsid w:val="00102678"/>
    <w:rsid w:val="00104615"/>
    <w:rsid w:val="00122FE5"/>
    <w:rsid w:val="00126722"/>
    <w:rsid w:val="001268C3"/>
    <w:rsid w:val="00126AF6"/>
    <w:rsid w:val="001271A8"/>
    <w:rsid w:val="0013539C"/>
    <w:rsid w:val="001456A5"/>
    <w:rsid w:val="00145B0E"/>
    <w:rsid w:val="00152569"/>
    <w:rsid w:val="001530A0"/>
    <w:rsid w:val="00155BC4"/>
    <w:rsid w:val="00160BBC"/>
    <w:rsid w:val="0016238E"/>
    <w:rsid w:val="001650FE"/>
    <w:rsid w:val="001652C2"/>
    <w:rsid w:val="00171551"/>
    <w:rsid w:val="001769CC"/>
    <w:rsid w:val="00177EDF"/>
    <w:rsid w:val="00180A09"/>
    <w:rsid w:val="00184584"/>
    <w:rsid w:val="0018742F"/>
    <w:rsid w:val="00187B1A"/>
    <w:rsid w:val="0019003C"/>
    <w:rsid w:val="00192DA9"/>
    <w:rsid w:val="001950A4"/>
    <w:rsid w:val="001A3218"/>
    <w:rsid w:val="001B0BCA"/>
    <w:rsid w:val="001B148D"/>
    <w:rsid w:val="001B31F2"/>
    <w:rsid w:val="001B553A"/>
    <w:rsid w:val="001B66B8"/>
    <w:rsid w:val="001C057E"/>
    <w:rsid w:val="001C2617"/>
    <w:rsid w:val="001D38C3"/>
    <w:rsid w:val="001D540F"/>
    <w:rsid w:val="001D596B"/>
    <w:rsid w:val="001E0387"/>
    <w:rsid w:val="001E06D0"/>
    <w:rsid w:val="001E1BD2"/>
    <w:rsid w:val="001E3736"/>
    <w:rsid w:val="001E600A"/>
    <w:rsid w:val="001E640F"/>
    <w:rsid w:val="001F198E"/>
    <w:rsid w:val="001F43EA"/>
    <w:rsid w:val="001F727B"/>
    <w:rsid w:val="002015B6"/>
    <w:rsid w:val="002022BC"/>
    <w:rsid w:val="002023C0"/>
    <w:rsid w:val="002030DC"/>
    <w:rsid w:val="00206666"/>
    <w:rsid w:val="002078B2"/>
    <w:rsid w:val="002138A3"/>
    <w:rsid w:val="00215460"/>
    <w:rsid w:val="0021634C"/>
    <w:rsid w:val="0021768B"/>
    <w:rsid w:val="0022151F"/>
    <w:rsid w:val="00225FBC"/>
    <w:rsid w:val="002340E2"/>
    <w:rsid w:val="002341C4"/>
    <w:rsid w:val="002347F0"/>
    <w:rsid w:val="00234CEA"/>
    <w:rsid w:val="002351B2"/>
    <w:rsid w:val="0023622E"/>
    <w:rsid w:val="00236EE1"/>
    <w:rsid w:val="0023796B"/>
    <w:rsid w:val="00244D4B"/>
    <w:rsid w:val="00245B45"/>
    <w:rsid w:val="002518B9"/>
    <w:rsid w:val="002523DA"/>
    <w:rsid w:val="0025282E"/>
    <w:rsid w:val="0026277D"/>
    <w:rsid w:val="002655F4"/>
    <w:rsid w:val="00265EBF"/>
    <w:rsid w:val="00270AF0"/>
    <w:rsid w:val="0027320B"/>
    <w:rsid w:val="00276FCE"/>
    <w:rsid w:val="00277B56"/>
    <w:rsid w:val="00277E93"/>
    <w:rsid w:val="0028038A"/>
    <w:rsid w:val="00281157"/>
    <w:rsid w:val="002871F2"/>
    <w:rsid w:val="0029074F"/>
    <w:rsid w:val="00294533"/>
    <w:rsid w:val="00297B0D"/>
    <w:rsid w:val="002A1CC8"/>
    <w:rsid w:val="002A1D82"/>
    <w:rsid w:val="002B1C47"/>
    <w:rsid w:val="002B36F6"/>
    <w:rsid w:val="002C088D"/>
    <w:rsid w:val="002C3AD4"/>
    <w:rsid w:val="002C704D"/>
    <w:rsid w:val="002D7471"/>
    <w:rsid w:val="002D7FFE"/>
    <w:rsid w:val="002E3C65"/>
    <w:rsid w:val="002F3454"/>
    <w:rsid w:val="002F3799"/>
    <w:rsid w:val="002F47F9"/>
    <w:rsid w:val="002F51E4"/>
    <w:rsid w:val="003022AF"/>
    <w:rsid w:val="00302FE2"/>
    <w:rsid w:val="00303349"/>
    <w:rsid w:val="00303EBA"/>
    <w:rsid w:val="00303F1F"/>
    <w:rsid w:val="003060F6"/>
    <w:rsid w:val="00306B8B"/>
    <w:rsid w:val="00307D51"/>
    <w:rsid w:val="00310BC8"/>
    <w:rsid w:val="0031166A"/>
    <w:rsid w:val="0031528D"/>
    <w:rsid w:val="003152D9"/>
    <w:rsid w:val="00315787"/>
    <w:rsid w:val="00321361"/>
    <w:rsid w:val="00322867"/>
    <w:rsid w:val="00323EB2"/>
    <w:rsid w:val="00333FCF"/>
    <w:rsid w:val="00333FE8"/>
    <w:rsid w:val="0033535B"/>
    <w:rsid w:val="00335FB5"/>
    <w:rsid w:val="00337D62"/>
    <w:rsid w:val="00337E9B"/>
    <w:rsid w:val="00341AF0"/>
    <w:rsid w:val="0034275C"/>
    <w:rsid w:val="003432AD"/>
    <w:rsid w:val="00343F5A"/>
    <w:rsid w:val="00350E17"/>
    <w:rsid w:val="00350F1D"/>
    <w:rsid w:val="0035145E"/>
    <w:rsid w:val="00354620"/>
    <w:rsid w:val="00355D74"/>
    <w:rsid w:val="00356C82"/>
    <w:rsid w:val="0036273E"/>
    <w:rsid w:val="00363E17"/>
    <w:rsid w:val="003656EF"/>
    <w:rsid w:val="00376204"/>
    <w:rsid w:val="0037731A"/>
    <w:rsid w:val="0038032C"/>
    <w:rsid w:val="00382334"/>
    <w:rsid w:val="003824D9"/>
    <w:rsid w:val="00382E42"/>
    <w:rsid w:val="00383594"/>
    <w:rsid w:val="00384111"/>
    <w:rsid w:val="0038733A"/>
    <w:rsid w:val="00387CF2"/>
    <w:rsid w:val="003905E5"/>
    <w:rsid w:val="003941DD"/>
    <w:rsid w:val="00395FCB"/>
    <w:rsid w:val="003A48CD"/>
    <w:rsid w:val="003A7C8D"/>
    <w:rsid w:val="003A7E72"/>
    <w:rsid w:val="003B358B"/>
    <w:rsid w:val="003B38A7"/>
    <w:rsid w:val="003B3AD3"/>
    <w:rsid w:val="003B4057"/>
    <w:rsid w:val="003B44AF"/>
    <w:rsid w:val="003B6539"/>
    <w:rsid w:val="003B70C5"/>
    <w:rsid w:val="003C07A9"/>
    <w:rsid w:val="003C23E1"/>
    <w:rsid w:val="003C2E8D"/>
    <w:rsid w:val="003C39EC"/>
    <w:rsid w:val="003D149C"/>
    <w:rsid w:val="003D2AFE"/>
    <w:rsid w:val="003D5077"/>
    <w:rsid w:val="003D6987"/>
    <w:rsid w:val="003E0FD1"/>
    <w:rsid w:val="003E3E79"/>
    <w:rsid w:val="003E51AC"/>
    <w:rsid w:val="003F10F7"/>
    <w:rsid w:val="003F5969"/>
    <w:rsid w:val="003F7127"/>
    <w:rsid w:val="003F7497"/>
    <w:rsid w:val="00402535"/>
    <w:rsid w:val="00404D13"/>
    <w:rsid w:val="004056A6"/>
    <w:rsid w:val="004101A8"/>
    <w:rsid w:val="00414C5A"/>
    <w:rsid w:val="004155FA"/>
    <w:rsid w:val="0041668A"/>
    <w:rsid w:val="0041691D"/>
    <w:rsid w:val="0041763F"/>
    <w:rsid w:val="004240D7"/>
    <w:rsid w:val="00430F81"/>
    <w:rsid w:val="00435B07"/>
    <w:rsid w:val="0043631B"/>
    <w:rsid w:val="004370B5"/>
    <w:rsid w:val="00441D76"/>
    <w:rsid w:val="004442BB"/>
    <w:rsid w:val="00447560"/>
    <w:rsid w:val="004514CB"/>
    <w:rsid w:val="0045228E"/>
    <w:rsid w:val="00454392"/>
    <w:rsid w:val="00455BB1"/>
    <w:rsid w:val="00456747"/>
    <w:rsid w:val="004600D8"/>
    <w:rsid w:val="0046132A"/>
    <w:rsid w:val="004651DC"/>
    <w:rsid w:val="0046639B"/>
    <w:rsid w:val="004664F1"/>
    <w:rsid w:val="004709A4"/>
    <w:rsid w:val="004716F4"/>
    <w:rsid w:val="00471E0B"/>
    <w:rsid w:val="00474447"/>
    <w:rsid w:val="0047524D"/>
    <w:rsid w:val="004758A5"/>
    <w:rsid w:val="00475C97"/>
    <w:rsid w:val="00475D47"/>
    <w:rsid w:val="00481EF3"/>
    <w:rsid w:val="00482F29"/>
    <w:rsid w:val="00483FB1"/>
    <w:rsid w:val="00486821"/>
    <w:rsid w:val="004879A3"/>
    <w:rsid w:val="00487AD0"/>
    <w:rsid w:val="00487EC0"/>
    <w:rsid w:val="0049116A"/>
    <w:rsid w:val="004913D6"/>
    <w:rsid w:val="0049193E"/>
    <w:rsid w:val="004933B5"/>
    <w:rsid w:val="004949FE"/>
    <w:rsid w:val="004A0964"/>
    <w:rsid w:val="004A1977"/>
    <w:rsid w:val="004A6DA9"/>
    <w:rsid w:val="004B061A"/>
    <w:rsid w:val="004B68D7"/>
    <w:rsid w:val="004C1777"/>
    <w:rsid w:val="004C5B27"/>
    <w:rsid w:val="004C62C5"/>
    <w:rsid w:val="004D1F51"/>
    <w:rsid w:val="004D3C16"/>
    <w:rsid w:val="004D4B28"/>
    <w:rsid w:val="004E1F00"/>
    <w:rsid w:val="004E344D"/>
    <w:rsid w:val="004E34FD"/>
    <w:rsid w:val="004F1477"/>
    <w:rsid w:val="004F29BC"/>
    <w:rsid w:val="00500587"/>
    <w:rsid w:val="00505244"/>
    <w:rsid w:val="005112CD"/>
    <w:rsid w:val="00511484"/>
    <w:rsid w:val="0051225B"/>
    <w:rsid w:val="00513D1B"/>
    <w:rsid w:val="0051740D"/>
    <w:rsid w:val="00525B68"/>
    <w:rsid w:val="00527DA2"/>
    <w:rsid w:val="005303B0"/>
    <w:rsid w:val="005330BB"/>
    <w:rsid w:val="00543472"/>
    <w:rsid w:val="00544D37"/>
    <w:rsid w:val="005461A1"/>
    <w:rsid w:val="00556B08"/>
    <w:rsid w:val="00557316"/>
    <w:rsid w:val="005618D9"/>
    <w:rsid w:val="00563E40"/>
    <w:rsid w:val="00565137"/>
    <w:rsid w:val="005658F9"/>
    <w:rsid w:val="00572FF2"/>
    <w:rsid w:val="0057385C"/>
    <w:rsid w:val="00573D8C"/>
    <w:rsid w:val="00576F7B"/>
    <w:rsid w:val="00585820"/>
    <w:rsid w:val="00585ED0"/>
    <w:rsid w:val="0059159B"/>
    <w:rsid w:val="0059230E"/>
    <w:rsid w:val="00593BAE"/>
    <w:rsid w:val="00593FE0"/>
    <w:rsid w:val="005A0E22"/>
    <w:rsid w:val="005A34E7"/>
    <w:rsid w:val="005B18F5"/>
    <w:rsid w:val="005B3D25"/>
    <w:rsid w:val="005B42D9"/>
    <w:rsid w:val="005C1A30"/>
    <w:rsid w:val="005C205D"/>
    <w:rsid w:val="005C2657"/>
    <w:rsid w:val="005C6DCA"/>
    <w:rsid w:val="005D1E12"/>
    <w:rsid w:val="005D2220"/>
    <w:rsid w:val="005D5FF0"/>
    <w:rsid w:val="005E28AD"/>
    <w:rsid w:val="005E490A"/>
    <w:rsid w:val="005E58D3"/>
    <w:rsid w:val="005E7781"/>
    <w:rsid w:val="005F0281"/>
    <w:rsid w:val="005F4813"/>
    <w:rsid w:val="005F49DF"/>
    <w:rsid w:val="005F55C5"/>
    <w:rsid w:val="005F7845"/>
    <w:rsid w:val="005F7E59"/>
    <w:rsid w:val="00600E2C"/>
    <w:rsid w:val="0060385D"/>
    <w:rsid w:val="00603A6D"/>
    <w:rsid w:val="006048D0"/>
    <w:rsid w:val="00604CC7"/>
    <w:rsid w:val="00612F81"/>
    <w:rsid w:val="00613146"/>
    <w:rsid w:val="006145B4"/>
    <w:rsid w:val="006158BA"/>
    <w:rsid w:val="006220BA"/>
    <w:rsid w:val="00623ADF"/>
    <w:rsid w:val="00631052"/>
    <w:rsid w:val="0063167C"/>
    <w:rsid w:val="006333D8"/>
    <w:rsid w:val="0063616B"/>
    <w:rsid w:val="006414DF"/>
    <w:rsid w:val="00641857"/>
    <w:rsid w:val="006428D1"/>
    <w:rsid w:val="00642DFB"/>
    <w:rsid w:val="00654D6B"/>
    <w:rsid w:val="00660BB1"/>
    <w:rsid w:val="006645B7"/>
    <w:rsid w:val="006656D4"/>
    <w:rsid w:val="006657F2"/>
    <w:rsid w:val="006661CC"/>
    <w:rsid w:val="00671B39"/>
    <w:rsid w:val="0067241B"/>
    <w:rsid w:val="00672F2C"/>
    <w:rsid w:val="00686053"/>
    <w:rsid w:val="00686785"/>
    <w:rsid w:val="00686E33"/>
    <w:rsid w:val="0069198A"/>
    <w:rsid w:val="00692326"/>
    <w:rsid w:val="006A1BA9"/>
    <w:rsid w:val="006A59AF"/>
    <w:rsid w:val="006A6724"/>
    <w:rsid w:val="006A7C25"/>
    <w:rsid w:val="006B2F11"/>
    <w:rsid w:val="006B5AFF"/>
    <w:rsid w:val="006C2C74"/>
    <w:rsid w:val="006C4972"/>
    <w:rsid w:val="006D09BC"/>
    <w:rsid w:val="006D48FB"/>
    <w:rsid w:val="006D6022"/>
    <w:rsid w:val="006D7BF9"/>
    <w:rsid w:val="006E0C8E"/>
    <w:rsid w:val="006E5350"/>
    <w:rsid w:val="006E69A4"/>
    <w:rsid w:val="006F0154"/>
    <w:rsid w:val="006F1212"/>
    <w:rsid w:val="006F1266"/>
    <w:rsid w:val="006F1FB9"/>
    <w:rsid w:val="006F791E"/>
    <w:rsid w:val="00700A7C"/>
    <w:rsid w:val="00702A9F"/>
    <w:rsid w:val="00702FE5"/>
    <w:rsid w:val="007042E3"/>
    <w:rsid w:val="0070613C"/>
    <w:rsid w:val="0071547B"/>
    <w:rsid w:val="00715B21"/>
    <w:rsid w:val="00725E18"/>
    <w:rsid w:val="00727D32"/>
    <w:rsid w:val="007324EA"/>
    <w:rsid w:val="00736C95"/>
    <w:rsid w:val="00737B40"/>
    <w:rsid w:val="00740850"/>
    <w:rsid w:val="0074480A"/>
    <w:rsid w:val="00744B73"/>
    <w:rsid w:val="00747AA0"/>
    <w:rsid w:val="007500BA"/>
    <w:rsid w:val="00750C2E"/>
    <w:rsid w:val="0075630B"/>
    <w:rsid w:val="00756A04"/>
    <w:rsid w:val="00760951"/>
    <w:rsid w:val="00765520"/>
    <w:rsid w:val="00766E81"/>
    <w:rsid w:val="00771DC6"/>
    <w:rsid w:val="0077264A"/>
    <w:rsid w:val="00772FF8"/>
    <w:rsid w:val="0077372F"/>
    <w:rsid w:val="0078022B"/>
    <w:rsid w:val="00781958"/>
    <w:rsid w:val="00781DA5"/>
    <w:rsid w:val="0078399B"/>
    <w:rsid w:val="00785203"/>
    <w:rsid w:val="00786068"/>
    <w:rsid w:val="00786D7A"/>
    <w:rsid w:val="00787286"/>
    <w:rsid w:val="00787706"/>
    <w:rsid w:val="007907FF"/>
    <w:rsid w:val="00792C3D"/>
    <w:rsid w:val="007936B2"/>
    <w:rsid w:val="007949EC"/>
    <w:rsid w:val="007969C2"/>
    <w:rsid w:val="007A0FDF"/>
    <w:rsid w:val="007A2EEF"/>
    <w:rsid w:val="007A37DB"/>
    <w:rsid w:val="007A5ED9"/>
    <w:rsid w:val="007A5F70"/>
    <w:rsid w:val="007B0A09"/>
    <w:rsid w:val="007B3792"/>
    <w:rsid w:val="007B50BE"/>
    <w:rsid w:val="007B5A93"/>
    <w:rsid w:val="007C0B1B"/>
    <w:rsid w:val="007C1375"/>
    <w:rsid w:val="007C3FC9"/>
    <w:rsid w:val="007C4690"/>
    <w:rsid w:val="007C632F"/>
    <w:rsid w:val="007C6A02"/>
    <w:rsid w:val="007C6A46"/>
    <w:rsid w:val="007C7831"/>
    <w:rsid w:val="007C7DCA"/>
    <w:rsid w:val="007D084A"/>
    <w:rsid w:val="007D0BA6"/>
    <w:rsid w:val="007D4688"/>
    <w:rsid w:val="007D5ABC"/>
    <w:rsid w:val="007D6D07"/>
    <w:rsid w:val="007E4205"/>
    <w:rsid w:val="007E5BCC"/>
    <w:rsid w:val="007E637E"/>
    <w:rsid w:val="007F0867"/>
    <w:rsid w:val="007F1336"/>
    <w:rsid w:val="007F39EC"/>
    <w:rsid w:val="007F3E80"/>
    <w:rsid w:val="007F4F2A"/>
    <w:rsid w:val="007F6FFA"/>
    <w:rsid w:val="007F7920"/>
    <w:rsid w:val="00801876"/>
    <w:rsid w:val="0080188B"/>
    <w:rsid w:val="00802F19"/>
    <w:rsid w:val="00803027"/>
    <w:rsid w:val="00804A35"/>
    <w:rsid w:val="00804F6D"/>
    <w:rsid w:val="00805229"/>
    <w:rsid w:val="00807C2A"/>
    <w:rsid w:val="008128D5"/>
    <w:rsid w:val="008132AC"/>
    <w:rsid w:val="0081434B"/>
    <w:rsid w:val="00815013"/>
    <w:rsid w:val="00815246"/>
    <w:rsid w:val="00816A5F"/>
    <w:rsid w:val="00820E73"/>
    <w:rsid w:val="00820F73"/>
    <w:rsid w:val="00821073"/>
    <w:rsid w:val="00822E23"/>
    <w:rsid w:val="00823B00"/>
    <w:rsid w:val="00825970"/>
    <w:rsid w:val="00827C3C"/>
    <w:rsid w:val="00833DF5"/>
    <w:rsid w:val="008342D0"/>
    <w:rsid w:val="008408AC"/>
    <w:rsid w:val="00845023"/>
    <w:rsid w:val="0084660D"/>
    <w:rsid w:val="00847D17"/>
    <w:rsid w:val="00852316"/>
    <w:rsid w:val="008602BA"/>
    <w:rsid w:val="0086056F"/>
    <w:rsid w:val="0086124B"/>
    <w:rsid w:val="00861424"/>
    <w:rsid w:val="0086448C"/>
    <w:rsid w:val="008662F6"/>
    <w:rsid w:val="00866DC3"/>
    <w:rsid w:val="00870F6C"/>
    <w:rsid w:val="00875368"/>
    <w:rsid w:val="00876A32"/>
    <w:rsid w:val="00877EAD"/>
    <w:rsid w:val="0088325B"/>
    <w:rsid w:val="00885960"/>
    <w:rsid w:val="0088744A"/>
    <w:rsid w:val="008918F7"/>
    <w:rsid w:val="008973CD"/>
    <w:rsid w:val="0089755F"/>
    <w:rsid w:val="008A4571"/>
    <w:rsid w:val="008A5E09"/>
    <w:rsid w:val="008B4B8E"/>
    <w:rsid w:val="008B4FFB"/>
    <w:rsid w:val="008C216A"/>
    <w:rsid w:val="008C2AE7"/>
    <w:rsid w:val="008C438D"/>
    <w:rsid w:val="008D3BF3"/>
    <w:rsid w:val="008D6140"/>
    <w:rsid w:val="008D6DE8"/>
    <w:rsid w:val="008E45A4"/>
    <w:rsid w:val="008E65DB"/>
    <w:rsid w:val="008F10E0"/>
    <w:rsid w:val="008F15F6"/>
    <w:rsid w:val="009069AA"/>
    <w:rsid w:val="009100A6"/>
    <w:rsid w:val="00910846"/>
    <w:rsid w:val="009130E9"/>
    <w:rsid w:val="009147D2"/>
    <w:rsid w:val="009171F8"/>
    <w:rsid w:val="00921414"/>
    <w:rsid w:val="00921B43"/>
    <w:rsid w:val="00922782"/>
    <w:rsid w:val="00922F7D"/>
    <w:rsid w:val="00924EB0"/>
    <w:rsid w:val="009319AE"/>
    <w:rsid w:val="00933051"/>
    <w:rsid w:val="00933990"/>
    <w:rsid w:val="00937578"/>
    <w:rsid w:val="0094170C"/>
    <w:rsid w:val="00946CE1"/>
    <w:rsid w:val="00953990"/>
    <w:rsid w:val="009556AC"/>
    <w:rsid w:val="00957070"/>
    <w:rsid w:val="009579F8"/>
    <w:rsid w:val="00961ECD"/>
    <w:rsid w:val="00963AA1"/>
    <w:rsid w:val="009657C4"/>
    <w:rsid w:val="0096651D"/>
    <w:rsid w:val="00967B7A"/>
    <w:rsid w:val="00970570"/>
    <w:rsid w:val="0097312F"/>
    <w:rsid w:val="00974039"/>
    <w:rsid w:val="00976289"/>
    <w:rsid w:val="0098024A"/>
    <w:rsid w:val="009818CA"/>
    <w:rsid w:val="00981D51"/>
    <w:rsid w:val="00985777"/>
    <w:rsid w:val="00985D1A"/>
    <w:rsid w:val="00986ADA"/>
    <w:rsid w:val="00987AA5"/>
    <w:rsid w:val="00990E14"/>
    <w:rsid w:val="009932BE"/>
    <w:rsid w:val="009A0071"/>
    <w:rsid w:val="009A0C2C"/>
    <w:rsid w:val="009B1A81"/>
    <w:rsid w:val="009B1E92"/>
    <w:rsid w:val="009B5C45"/>
    <w:rsid w:val="009B6414"/>
    <w:rsid w:val="009B6652"/>
    <w:rsid w:val="009D6744"/>
    <w:rsid w:val="009E0EEE"/>
    <w:rsid w:val="009E2972"/>
    <w:rsid w:val="009E4F8F"/>
    <w:rsid w:val="009E7CDF"/>
    <w:rsid w:val="009F0DF8"/>
    <w:rsid w:val="009F1188"/>
    <w:rsid w:val="009F3757"/>
    <w:rsid w:val="009F71AD"/>
    <w:rsid w:val="00A00856"/>
    <w:rsid w:val="00A02026"/>
    <w:rsid w:val="00A023F2"/>
    <w:rsid w:val="00A02EC1"/>
    <w:rsid w:val="00A04E77"/>
    <w:rsid w:val="00A153C3"/>
    <w:rsid w:val="00A160FF"/>
    <w:rsid w:val="00A1685B"/>
    <w:rsid w:val="00A17C7E"/>
    <w:rsid w:val="00A21D05"/>
    <w:rsid w:val="00A30A86"/>
    <w:rsid w:val="00A4081E"/>
    <w:rsid w:val="00A414F0"/>
    <w:rsid w:val="00A455FC"/>
    <w:rsid w:val="00A51ABD"/>
    <w:rsid w:val="00A53862"/>
    <w:rsid w:val="00A54B88"/>
    <w:rsid w:val="00A564E0"/>
    <w:rsid w:val="00A651D0"/>
    <w:rsid w:val="00A6624E"/>
    <w:rsid w:val="00A70128"/>
    <w:rsid w:val="00A87837"/>
    <w:rsid w:val="00A9135A"/>
    <w:rsid w:val="00A92F3A"/>
    <w:rsid w:val="00A93214"/>
    <w:rsid w:val="00AA0424"/>
    <w:rsid w:val="00AA4383"/>
    <w:rsid w:val="00AA60CE"/>
    <w:rsid w:val="00AA70A2"/>
    <w:rsid w:val="00AB51C7"/>
    <w:rsid w:val="00AC0A57"/>
    <w:rsid w:val="00AC0E9E"/>
    <w:rsid w:val="00AC3718"/>
    <w:rsid w:val="00AC3ED1"/>
    <w:rsid w:val="00AD0877"/>
    <w:rsid w:val="00AD6217"/>
    <w:rsid w:val="00AD7E84"/>
    <w:rsid w:val="00AE178B"/>
    <w:rsid w:val="00AE21EF"/>
    <w:rsid w:val="00AE3620"/>
    <w:rsid w:val="00AE5DD7"/>
    <w:rsid w:val="00AF1379"/>
    <w:rsid w:val="00AF17CD"/>
    <w:rsid w:val="00AF2D22"/>
    <w:rsid w:val="00AF5871"/>
    <w:rsid w:val="00AF7568"/>
    <w:rsid w:val="00B0096E"/>
    <w:rsid w:val="00B01702"/>
    <w:rsid w:val="00B02AAE"/>
    <w:rsid w:val="00B04886"/>
    <w:rsid w:val="00B1005A"/>
    <w:rsid w:val="00B154EC"/>
    <w:rsid w:val="00B2036E"/>
    <w:rsid w:val="00B26C95"/>
    <w:rsid w:val="00B27409"/>
    <w:rsid w:val="00B311E3"/>
    <w:rsid w:val="00B32DF5"/>
    <w:rsid w:val="00B35DC2"/>
    <w:rsid w:val="00B36411"/>
    <w:rsid w:val="00B36EBE"/>
    <w:rsid w:val="00B44DE5"/>
    <w:rsid w:val="00B45848"/>
    <w:rsid w:val="00B47AB5"/>
    <w:rsid w:val="00B50703"/>
    <w:rsid w:val="00B52D2E"/>
    <w:rsid w:val="00B53819"/>
    <w:rsid w:val="00B57EDE"/>
    <w:rsid w:val="00B62A36"/>
    <w:rsid w:val="00B63F45"/>
    <w:rsid w:val="00B6537D"/>
    <w:rsid w:val="00B7393C"/>
    <w:rsid w:val="00B75AA8"/>
    <w:rsid w:val="00B761EF"/>
    <w:rsid w:val="00B7629C"/>
    <w:rsid w:val="00B77811"/>
    <w:rsid w:val="00B80882"/>
    <w:rsid w:val="00B80FFD"/>
    <w:rsid w:val="00B82329"/>
    <w:rsid w:val="00B82A76"/>
    <w:rsid w:val="00B830BE"/>
    <w:rsid w:val="00B8542D"/>
    <w:rsid w:val="00B932A3"/>
    <w:rsid w:val="00B95677"/>
    <w:rsid w:val="00BA3AEF"/>
    <w:rsid w:val="00BA3CCE"/>
    <w:rsid w:val="00BA41AD"/>
    <w:rsid w:val="00BA5BDB"/>
    <w:rsid w:val="00BA7E21"/>
    <w:rsid w:val="00BB1F7A"/>
    <w:rsid w:val="00BB4C22"/>
    <w:rsid w:val="00BB798B"/>
    <w:rsid w:val="00BC084F"/>
    <w:rsid w:val="00BC4DC5"/>
    <w:rsid w:val="00BC630E"/>
    <w:rsid w:val="00BC6D40"/>
    <w:rsid w:val="00BD368D"/>
    <w:rsid w:val="00BD36AA"/>
    <w:rsid w:val="00BD3FCA"/>
    <w:rsid w:val="00BD4C77"/>
    <w:rsid w:val="00BD4F58"/>
    <w:rsid w:val="00BE0E58"/>
    <w:rsid w:val="00BE2369"/>
    <w:rsid w:val="00BE291D"/>
    <w:rsid w:val="00BE29C4"/>
    <w:rsid w:val="00BE2F4D"/>
    <w:rsid w:val="00BE394F"/>
    <w:rsid w:val="00BF15D5"/>
    <w:rsid w:val="00BF19AF"/>
    <w:rsid w:val="00BF5326"/>
    <w:rsid w:val="00C036C5"/>
    <w:rsid w:val="00C043E5"/>
    <w:rsid w:val="00C05FBD"/>
    <w:rsid w:val="00C12665"/>
    <w:rsid w:val="00C206AF"/>
    <w:rsid w:val="00C209B6"/>
    <w:rsid w:val="00C2515B"/>
    <w:rsid w:val="00C27D36"/>
    <w:rsid w:val="00C27EFD"/>
    <w:rsid w:val="00C31A42"/>
    <w:rsid w:val="00C31FA9"/>
    <w:rsid w:val="00C324A5"/>
    <w:rsid w:val="00C4135E"/>
    <w:rsid w:val="00C424CC"/>
    <w:rsid w:val="00C4709F"/>
    <w:rsid w:val="00C479EB"/>
    <w:rsid w:val="00C52A9D"/>
    <w:rsid w:val="00C537C7"/>
    <w:rsid w:val="00C53D8D"/>
    <w:rsid w:val="00C542ED"/>
    <w:rsid w:val="00C56DBA"/>
    <w:rsid w:val="00C578A5"/>
    <w:rsid w:val="00C62352"/>
    <w:rsid w:val="00C651FC"/>
    <w:rsid w:val="00C6728B"/>
    <w:rsid w:val="00C703E2"/>
    <w:rsid w:val="00C71105"/>
    <w:rsid w:val="00C71146"/>
    <w:rsid w:val="00C72123"/>
    <w:rsid w:val="00C76BD3"/>
    <w:rsid w:val="00C8035E"/>
    <w:rsid w:val="00C80483"/>
    <w:rsid w:val="00C826C5"/>
    <w:rsid w:val="00C827D8"/>
    <w:rsid w:val="00C82EAF"/>
    <w:rsid w:val="00C82EE6"/>
    <w:rsid w:val="00C85693"/>
    <w:rsid w:val="00C85BCB"/>
    <w:rsid w:val="00C91C8D"/>
    <w:rsid w:val="00C91DC4"/>
    <w:rsid w:val="00C920DA"/>
    <w:rsid w:val="00C9327D"/>
    <w:rsid w:val="00CA15BD"/>
    <w:rsid w:val="00CA23E1"/>
    <w:rsid w:val="00CB0892"/>
    <w:rsid w:val="00CB3496"/>
    <w:rsid w:val="00CB5077"/>
    <w:rsid w:val="00CC2F73"/>
    <w:rsid w:val="00CC4D68"/>
    <w:rsid w:val="00CD32B9"/>
    <w:rsid w:val="00CD49FD"/>
    <w:rsid w:val="00CD4B36"/>
    <w:rsid w:val="00CD72D9"/>
    <w:rsid w:val="00CE047D"/>
    <w:rsid w:val="00CE1CF8"/>
    <w:rsid w:val="00CE2C42"/>
    <w:rsid w:val="00CE6309"/>
    <w:rsid w:val="00CE67D5"/>
    <w:rsid w:val="00CF5C2A"/>
    <w:rsid w:val="00CF6233"/>
    <w:rsid w:val="00CF79A0"/>
    <w:rsid w:val="00D01D24"/>
    <w:rsid w:val="00D035F3"/>
    <w:rsid w:val="00D10428"/>
    <w:rsid w:val="00D1510C"/>
    <w:rsid w:val="00D15858"/>
    <w:rsid w:val="00D16D4A"/>
    <w:rsid w:val="00D17C4A"/>
    <w:rsid w:val="00D223BC"/>
    <w:rsid w:val="00D2390B"/>
    <w:rsid w:val="00D23C07"/>
    <w:rsid w:val="00D25402"/>
    <w:rsid w:val="00D343B7"/>
    <w:rsid w:val="00D40EF9"/>
    <w:rsid w:val="00D447DA"/>
    <w:rsid w:val="00D448F6"/>
    <w:rsid w:val="00D57CDD"/>
    <w:rsid w:val="00D62D48"/>
    <w:rsid w:val="00D652B7"/>
    <w:rsid w:val="00D65E41"/>
    <w:rsid w:val="00D671C3"/>
    <w:rsid w:val="00D7406B"/>
    <w:rsid w:val="00D74425"/>
    <w:rsid w:val="00D75FBF"/>
    <w:rsid w:val="00D765B9"/>
    <w:rsid w:val="00D76E9A"/>
    <w:rsid w:val="00D77A99"/>
    <w:rsid w:val="00D80E4F"/>
    <w:rsid w:val="00D814CC"/>
    <w:rsid w:val="00D82020"/>
    <w:rsid w:val="00D8412F"/>
    <w:rsid w:val="00D90129"/>
    <w:rsid w:val="00D9037A"/>
    <w:rsid w:val="00D97011"/>
    <w:rsid w:val="00DA1C54"/>
    <w:rsid w:val="00DA3F68"/>
    <w:rsid w:val="00DA425A"/>
    <w:rsid w:val="00DA5CCA"/>
    <w:rsid w:val="00DA6CD7"/>
    <w:rsid w:val="00DA7EA4"/>
    <w:rsid w:val="00DB1E0D"/>
    <w:rsid w:val="00DB1F2B"/>
    <w:rsid w:val="00DB2C8A"/>
    <w:rsid w:val="00DB38DB"/>
    <w:rsid w:val="00DB6C1E"/>
    <w:rsid w:val="00DB77A7"/>
    <w:rsid w:val="00DC0B0A"/>
    <w:rsid w:val="00DC1E74"/>
    <w:rsid w:val="00DC2731"/>
    <w:rsid w:val="00DC5702"/>
    <w:rsid w:val="00DC604E"/>
    <w:rsid w:val="00DC7C2A"/>
    <w:rsid w:val="00DD49AB"/>
    <w:rsid w:val="00DE2B55"/>
    <w:rsid w:val="00DE3266"/>
    <w:rsid w:val="00DE3B5F"/>
    <w:rsid w:val="00DE5537"/>
    <w:rsid w:val="00E04158"/>
    <w:rsid w:val="00E0763B"/>
    <w:rsid w:val="00E1021C"/>
    <w:rsid w:val="00E12022"/>
    <w:rsid w:val="00E132F6"/>
    <w:rsid w:val="00E137E2"/>
    <w:rsid w:val="00E16920"/>
    <w:rsid w:val="00E16B64"/>
    <w:rsid w:val="00E24A99"/>
    <w:rsid w:val="00E307A9"/>
    <w:rsid w:val="00E31E8F"/>
    <w:rsid w:val="00E340EE"/>
    <w:rsid w:val="00E3517A"/>
    <w:rsid w:val="00E3594E"/>
    <w:rsid w:val="00E40F7E"/>
    <w:rsid w:val="00E4101A"/>
    <w:rsid w:val="00E4265A"/>
    <w:rsid w:val="00E435FA"/>
    <w:rsid w:val="00E44203"/>
    <w:rsid w:val="00E4495D"/>
    <w:rsid w:val="00E47558"/>
    <w:rsid w:val="00E51F53"/>
    <w:rsid w:val="00E52ABF"/>
    <w:rsid w:val="00E55172"/>
    <w:rsid w:val="00E568C0"/>
    <w:rsid w:val="00E57901"/>
    <w:rsid w:val="00E60346"/>
    <w:rsid w:val="00E61FFF"/>
    <w:rsid w:val="00E652B6"/>
    <w:rsid w:val="00E70F63"/>
    <w:rsid w:val="00E80767"/>
    <w:rsid w:val="00E82BA7"/>
    <w:rsid w:val="00E845D8"/>
    <w:rsid w:val="00E931C5"/>
    <w:rsid w:val="00EA1C49"/>
    <w:rsid w:val="00EA5587"/>
    <w:rsid w:val="00EA78A3"/>
    <w:rsid w:val="00EB3104"/>
    <w:rsid w:val="00EC0428"/>
    <w:rsid w:val="00EC0B56"/>
    <w:rsid w:val="00EC18F6"/>
    <w:rsid w:val="00EC40DF"/>
    <w:rsid w:val="00EC6534"/>
    <w:rsid w:val="00ED0AA9"/>
    <w:rsid w:val="00ED121F"/>
    <w:rsid w:val="00ED2160"/>
    <w:rsid w:val="00ED4899"/>
    <w:rsid w:val="00ED5E4F"/>
    <w:rsid w:val="00ED6AF1"/>
    <w:rsid w:val="00ED703B"/>
    <w:rsid w:val="00ED7EDD"/>
    <w:rsid w:val="00EE0361"/>
    <w:rsid w:val="00EE20DD"/>
    <w:rsid w:val="00EE23F2"/>
    <w:rsid w:val="00EE3522"/>
    <w:rsid w:val="00EE3620"/>
    <w:rsid w:val="00EE4A75"/>
    <w:rsid w:val="00EF0F20"/>
    <w:rsid w:val="00EF660D"/>
    <w:rsid w:val="00F01964"/>
    <w:rsid w:val="00F0764B"/>
    <w:rsid w:val="00F118DB"/>
    <w:rsid w:val="00F13FEE"/>
    <w:rsid w:val="00F142EE"/>
    <w:rsid w:val="00F152A8"/>
    <w:rsid w:val="00F21278"/>
    <w:rsid w:val="00F22A6B"/>
    <w:rsid w:val="00F245C4"/>
    <w:rsid w:val="00F30BE8"/>
    <w:rsid w:val="00F31C6B"/>
    <w:rsid w:val="00F33E02"/>
    <w:rsid w:val="00F33F03"/>
    <w:rsid w:val="00F37986"/>
    <w:rsid w:val="00F51256"/>
    <w:rsid w:val="00F56013"/>
    <w:rsid w:val="00F60B70"/>
    <w:rsid w:val="00F61CC9"/>
    <w:rsid w:val="00F637BF"/>
    <w:rsid w:val="00F63A97"/>
    <w:rsid w:val="00F64B5E"/>
    <w:rsid w:val="00F65EF8"/>
    <w:rsid w:val="00F71516"/>
    <w:rsid w:val="00F720F2"/>
    <w:rsid w:val="00F74265"/>
    <w:rsid w:val="00F75297"/>
    <w:rsid w:val="00F75584"/>
    <w:rsid w:val="00F76970"/>
    <w:rsid w:val="00F87AD1"/>
    <w:rsid w:val="00F87D08"/>
    <w:rsid w:val="00F91E91"/>
    <w:rsid w:val="00F92203"/>
    <w:rsid w:val="00F942B6"/>
    <w:rsid w:val="00F9440F"/>
    <w:rsid w:val="00F959FD"/>
    <w:rsid w:val="00F95E28"/>
    <w:rsid w:val="00F96BD2"/>
    <w:rsid w:val="00FA3D2B"/>
    <w:rsid w:val="00FA42DA"/>
    <w:rsid w:val="00FA4AF3"/>
    <w:rsid w:val="00FA50D4"/>
    <w:rsid w:val="00FA7AE2"/>
    <w:rsid w:val="00FB1B18"/>
    <w:rsid w:val="00FB3281"/>
    <w:rsid w:val="00FB3D77"/>
    <w:rsid w:val="00FB6371"/>
    <w:rsid w:val="00FB72C7"/>
    <w:rsid w:val="00FC2677"/>
    <w:rsid w:val="00FC72B0"/>
    <w:rsid w:val="00FD5A94"/>
    <w:rsid w:val="00FD5BB0"/>
    <w:rsid w:val="00FE2421"/>
    <w:rsid w:val="00FE318D"/>
    <w:rsid w:val="00FE3FE4"/>
    <w:rsid w:val="00FE516B"/>
    <w:rsid w:val="00FE6347"/>
    <w:rsid w:val="00FF3D0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4D6249"/>
  <w15:chartTrackingRefBased/>
  <w15:docId w15:val="{ACD87297-DCCD-421A-AE15-A5F8DFEF6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6D4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58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871"/>
  </w:style>
  <w:style w:type="paragraph" w:styleId="Footer">
    <w:name w:val="footer"/>
    <w:basedOn w:val="Normal"/>
    <w:link w:val="FooterChar"/>
    <w:uiPriority w:val="99"/>
    <w:unhideWhenUsed/>
    <w:rsid w:val="00AF58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871"/>
  </w:style>
  <w:style w:type="paragraph" w:styleId="BalloonText">
    <w:name w:val="Balloon Text"/>
    <w:basedOn w:val="Normal"/>
    <w:link w:val="BalloonTextChar"/>
    <w:uiPriority w:val="99"/>
    <w:semiHidden/>
    <w:unhideWhenUsed/>
    <w:rsid w:val="00AF587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F5871"/>
    <w:rPr>
      <w:rFonts w:ascii="Tahoma" w:hAnsi="Tahoma" w:cs="Tahoma"/>
      <w:sz w:val="16"/>
      <w:szCs w:val="16"/>
    </w:rPr>
  </w:style>
  <w:style w:type="paragraph" w:styleId="NoSpacing">
    <w:name w:val="No Spacing"/>
    <w:uiPriority w:val="1"/>
    <w:qFormat/>
    <w:rsid w:val="0051225B"/>
    <w:rPr>
      <w:sz w:val="22"/>
      <w:szCs w:val="22"/>
    </w:rPr>
  </w:style>
  <w:style w:type="character" w:styleId="Hyperlink">
    <w:name w:val="Hyperlink"/>
    <w:uiPriority w:val="99"/>
    <w:unhideWhenUsed/>
    <w:rsid w:val="002655F4"/>
    <w:rPr>
      <w:color w:val="0000FF"/>
      <w:u w:val="single"/>
    </w:rPr>
  </w:style>
  <w:style w:type="character" w:styleId="Mention">
    <w:name w:val="Mention"/>
    <w:uiPriority w:val="99"/>
    <w:semiHidden/>
    <w:unhideWhenUsed/>
    <w:rsid w:val="00B154EC"/>
    <w:rPr>
      <w:color w:val="2B579A"/>
      <w:shd w:val="clear" w:color="auto" w:fill="E6E6E6"/>
    </w:rPr>
  </w:style>
  <w:style w:type="character" w:styleId="UnresolvedMention">
    <w:name w:val="Unresolved Mention"/>
    <w:uiPriority w:val="99"/>
    <w:semiHidden/>
    <w:unhideWhenUsed/>
    <w:rsid w:val="006C2C74"/>
    <w:rPr>
      <w:color w:val="808080"/>
      <w:shd w:val="clear" w:color="auto" w:fill="E6E6E6"/>
    </w:rPr>
  </w:style>
  <w:style w:type="table" w:styleId="TableGrid">
    <w:name w:val="Table Grid"/>
    <w:basedOn w:val="TableNormal"/>
    <w:uiPriority w:val="39"/>
    <w:rsid w:val="007F7920"/>
    <w:rPr>
      <w:rFonts w:ascii="Times New Roman" w:eastAsia="Malgun Gothic" w:hAnsi="Times New Roman"/>
      <w:sz w:val="24"/>
      <w:szCs w:val="24"/>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astatedigitalpress.com/itaa/article/2266/galley/2139/view/"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astatedigitalpress.com/itaa/article/2932/galley/2805/view/"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astatedigitalpress.com/itaa/article/2289/galley/2162/view/"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vogue.com/article/fungi-mushrooms-fashion-inspiration-myceliu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s://itaaonline.org" TargetMode="External"/><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itaaonline.org" TargetMode="External"/><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itaaonline.org" TargetMode="External"/><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F9BAB-1D26-4CC7-A09E-8849EA3AF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1099</Words>
  <Characters>6269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Tennessee</Company>
  <LinksUpToDate>false</LinksUpToDate>
  <CharactersWithSpaces>7354</CharactersWithSpaces>
  <SharedDoc>false</SharedDoc>
  <HLinks>
    <vt:vector size="36" baseType="variant">
      <vt:variant>
        <vt:i4>7209081</vt:i4>
      </vt:variant>
      <vt:variant>
        <vt:i4>33</vt:i4>
      </vt:variant>
      <vt:variant>
        <vt:i4>0</vt:i4>
      </vt:variant>
      <vt:variant>
        <vt:i4>5</vt:i4>
      </vt:variant>
      <vt:variant>
        <vt:lpwstr>https://itaaonline.org/</vt:lpwstr>
      </vt:variant>
      <vt:variant>
        <vt:lpwstr/>
      </vt:variant>
      <vt:variant>
        <vt:i4>5308424</vt:i4>
      </vt:variant>
      <vt:variant>
        <vt:i4>30</vt:i4>
      </vt:variant>
      <vt:variant>
        <vt:i4>0</vt:i4>
      </vt:variant>
      <vt:variant>
        <vt:i4>5</vt:i4>
      </vt:variant>
      <vt:variant>
        <vt:lpwstr>https://creativecommons.org/licenses/by/4.0/</vt:lpwstr>
      </vt:variant>
      <vt:variant>
        <vt:lpwstr/>
      </vt:variant>
      <vt:variant>
        <vt:i4>7209081</vt:i4>
      </vt:variant>
      <vt:variant>
        <vt:i4>21</vt:i4>
      </vt:variant>
      <vt:variant>
        <vt:i4>0</vt:i4>
      </vt:variant>
      <vt:variant>
        <vt:i4>5</vt:i4>
      </vt:variant>
      <vt:variant>
        <vt:lpwstr>https://itaaonline.org/</vt:lpwstr>
      </vt:variant>
      <vt:variant>
        <vt:lpwstr/>
      </vt:variant>
      <vt:variant>
        <vt:i4>5308424</vt:i4>
      </vt:variant>
      <vt:variant>
        <vt:i4>18</vt:i4>
      </vt:variant>
      <vt:variant>
        <vt:i4>0</vt:i4>
      </vt:variant>
      <vt:variant>
        <vt:i4>5</vt:i4>
      </vt:variant>
      <vt:variant>
        <vt:lpwstr>https://creativecommons.org/licenses/by/4.0/</vt:lpwstr>
      </vt:variant>
      <vt:variant>
        <vt:lpwstr/>
      </vt:variant>
      <vt:variant>
        <vt:i4>7209081</vt:i4>
      </vt:variant>
      <vt:variant>
        <vt:i4>9</vt:i4>
      </vt:variant>
      <vt:variant>
        <vt:i4>0</vt:i4>
      </vt:variant>
      <vt:variant>
        <vt:i4>5</vt:i4>
      </vt:variant>
      <vt:variant>
        <vt:lpwstr>https://itaaonline.org/</vt:lpwstr>
      </vt:variant>
      <vt:variant>
        <vt:lpwstr/>
      </vt:variant>
      <vt:variant>
        <vt:i4>5308424</vt:i4>
      </vt:variant>
      <vt:variant>
        <vt:i4>6</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Ping Wei</dc:creator>
  <cp:keywords/>
  <cp:lastModifiedBy>Lee, Jung Eun</cp:lastModifiedBy>
  <cp:revision>2</cp:revision>
  <cp:lastPrinted>2010-03-03T19:14:00Z</cp:lastPrinted>
  <dcterms:created xsi:type="dcterms:W3CDTF">2021-11-23T17:23:00Z</dcterms:created>
  <dcterms:modified xsi:type="dcterms:W3CDTF">2021-11-23T17:23:00Z</dcterms:modified>
</cp:coreProperties>
</file>