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D2422" w14:textId="77777777" w:rsidR="004B5D23" w:rsidRDefault="004B5D23" w:rsidP="004B5D23">
      <w:pPr>
        <w:jc w:val="center"/>
        <w:rPr>
          <w:rFonts w:ascii="Times New Roman" w:hAnsi="Times New Roman"/>
          <w:sz w:val="24"/>
          <w:szCs w:val="24"/>
        </w:rPr>
      </w:pPr>
      <w:r>
        <w:rPr>
          <w:rFonts w:ascii="Times New Roman" w:hAnsi="Times New Roman"/>
          <w:sz w:val="24"/>
          <w:szCs w:val="24"/>
        </w:rPr>
        <w:t xml:space="preserve">Individuality and Personal Image: Styling the Chancellor </w:t>
      </w:r>
    </w:p>
    <w:p w14:paraId="61EFE4EC" w14:textId="0F14FEF5" w:rsidR="004B5D23" w:rsidRDefault="004B5D23" w:rsidP="004B5D23">
      <w:pPr>
        <w:spacing w:after="0" w:line="240" w:lineRule="auto"/>
        <w:jc w:val="center"/>
        <w:rPr>
          <w:rFonts w:ascii="Times New Roman" w:hAnsi="Times New Roman"/>
          <w:sz w:val="24"/>
          <w:szCs w:val="24"/>
        </w:rPr>
      </w:pPr>
      <w:proofErr w:type="spellStart"/>
      <w:r>
        <w:rPr>
          <w:rFonts w:ascii="Times New Roman" w:hAnsi="Times New Roman"/>
          <w:sz w:val="24"/>
          <w:szCs w:val="24"/>
        </w:rPr>
        <w:t>Mercan</w:t>
      </w:r>
      <w:proofErr w:type="spellEnd"/>
      <w:r>
        <w:rPr>
          <w:rFonts w:ascii="Times New Roman" w:hAnsi="Times New Roman"/>
          <w:sz w:val="24"/>
          <w:szCs w:val="24"/>
        </w:rPr>
        <w:t xml:space="preserve"> </w:t>
      </w:r>
      <w:proofErr w:type="spellStart"/>
      <w:r>
        <w:rPr>
          <w:rFonts w:ascii="Times New Roman" w:hAnsi="Times New Roman"/>
          <w:sz w:val="24"/>
          <w:szCs w:val="24"/>
        </w:rPr>
        <w:t>Derafshi</w:t>
      </w:r>
      <w:proofErr w:type="spellEnd"/>
      <w:r>
        <w:rPr>
          <w:rFonts w:ascii="Times New Roman" w:hAnsi="Times New Roman"/>
          <w:sz w:val="24"/>
          <w:szCs w:val="24"/>
        </w:rPr>
        <w:t>, University of Tennessee Martin</w:t>
      </w:r>
      <w:r>
        <w:rPr>
          <w:rFonts w:ascii="Times New Roman" w:hAnsi="Times New Roman"/>
          <w:sz w:val="24"/>
          <w:szCs w:val="24"/>
        </w:rPr>
        <w:t>, Martin, TN, USA</w:t>
      </w:r>
    </w:p>
    <w:p w14:paraId="4B2E10E5" w14:textId="77777777" w:rsidR="004B5D23" w:rsidRDefault="004B5D23" w:rsidP="004B5D23">
      <w:pPr>
        <w:spacing w:before="120"/>
        <w:rPr>
          <w:rFonts w:ascii="Times New Roman" w:hAnsi="Times New Roman"/>
          <w:sz w:val="24"/>
          <w:szCs w:val="24"/>
        </w:rPr>
      </w:pPr>
      <w:r w:rsidRPr="00870FE4">
        <w:rPr>
          <w:rFonts w:ascii="Times New Roman" w:hAnsi="Times New Roman"/>
          <w:b/>
          <w:bCs/>
          <w:sz w:val="24"/>
          <w:szCs w:val="24"/>
        </w:rPr>
        <w:t>Introduction:</w:t>
      </w:r>
      <w:r w:rsidRPr="00870FE4">
        <w:rPr>
          <w:rFonts w:ascii="Times New Roman" w:hAnsi="Times New Roman"/>
          <w:sz w:val="24"/>
          <w:szCs w:val="24"/>
        </w:rPr>
        <w:t xml:space="preserve"> </w:t>
      </w:r>
      <w:r>
        <w:rPr>
          <w:rFonts w:ascii="Times New Roman" w:hAnsi="Times New Roman"/>
          <w:sz w:val="24"/>
          <w:szCs w:val="24"/>
        </w:rPr>
        <w:t xml:space="preserve">Fashion styling is organizing apparel and accessories in a visually pleasing way. Image management or personal styling is one of the three fashion styling areas: the other two being the entertainment and print industries. Fashion styling does not involve designing clothing rather, finding and coordinating clothing and accessories appropriate to the client’s portrayed image and personal taste </w:t>
      </w:r>
      <w:r w:rsidRPr="00870FE4">
        <w:rPr>
          <w:rFonts w:ascii="Times New Roman" w:hAnsi="Times New Roman"/>
          <w:sz w:val="24"/>
          <w:szCs w:val="24"/>
        </w:rPr>
        <w:t>(</w:t>
      </w:r>
      <w:r>
        <w:rPr>
          <w:rFonts w:ascii="Times New Roman" w:hAnsi="Times New Roman"/>
          <w:color w:val="222222"/>
          <w:sz w:val="24"/>
          <w:szCs w:val="24"/>
          <w:shd w:val="clear" w:color="auto" w:fill="FFFFFF"/>
        </w:rPr>
        <w:t>Burns-Tran &amp; Davis, 2018</w:t>
      </w:r>
      <w:r w:rsidRPr="004E25C4">
        <w:rPr>
          <w:rFonts w:ascii="Times New Roman" w:hAnsi="Times New Roman"/>
          <w:color w:val="222222"/>
          <w:sz w:val="24"/>
          <w:szCs w:val="24"/>
          <w:shd w:val="clear" w:color="auto" w:fill="FFFFFF"/>
        </w:rPr>
        <w:t>; Kawamura, 2018</w:t>
      </w:r>
      <w:r w:rsidRPr="00870FE4">
        <w:rPr>
          <w:rFonts w:ascii="Times New Roman" w:hAnsi="Times New Roman"/>
          <w:color w:val="222222"/>
          <w:sz w:val="24"/>
          <w:szCs w:val="24"/>
          <w:shd w:val="clear" w:color="auto" w:fill="FFFFFF"/>
        </w:rPr>
        <w:t>)</w:t>
      </w:r>
      <w:r>
        <w:rPr>
          <w:rFonts w:ascii="Times New Roman" w:hAnsi="Times New Roman"/>
          <w:sz w:val="24"/>
          <w:szCs w:val="24"/>
        </w:rPr>
        <w:t xml:space="preserve">. A fashion stylist needs to be knowledgeable about trends, study fabrics, </w:t>
      </w:r>
      <w:proofErr w:type="gramStart"/>
      <w:r>
        <w:rPr>
          <w:rFonts w:ascii="Times New Roman" w:hAnsi="Times New Roman"/>
          <w:sz w:val="24"/>
          <w:szCs w:val="24"/>
        </w:rPr>
        <w:t>silhouettes</w:t>
      </w:r>
      <w:proofErr w:type="gramEnd"/>
      <w:r>
        <w:rPr>
          <w:rFonts w:ascii="Times New Roman" w:hAnsi="Times New Roman"/>
          <w:sz w:val="24"/>
          <w:szCs w:val="24"/>
        </w:rPr>
        <w:t xml:space="preserve"> and colors; stylists need to research and learn potential client’s demographic and psychographic information to provide the best service in styling. This freshmen level class applies principles and elements of design to the personal and professional clothing needs of men and women. This styling project engages experiential based learning theory </w:t>
      </w:r>
      <w:r>
        <w:rPr>
          <w:rFonts w:ascii="Times New Roman" w:hAnsi="Times New Roman"/>
          <w:color w:val="222222"/>
          <w:sz w:val="24"/>
          <w:szCs w:val="24"/>
          <w:shd w:val="clear" w:color="auto" w:fill="FFFFFF"/>
        </w:rPr>
        <w:t>to style a client</w:t>
      </w:r>
      <w:r w:rsidRPr="00870FE4">
        <w:rPr>
          <w:rFonts w:ascii="Times New Roman" w:hAnsi="Times New Roman"/>
          <w:sz w:val="24"/>
          <w:szCs w:val="24"/>
        </w:rPr>
        <w:t xml:space="preserve"> (</w:t>
      </w:r>
      <w:r w:rsidRPr="00870FE4">
        <w:rPr>
          <w:rFonts w:ascii="Times New Roman" w:hAnsi="Times New Roman"/>
          <w:color w:val="222222"/>
          <w:sz w:val="24"/>
          <w:szCs w:val="24"/>
          <w:shd w:val="clear" w:color="auto" w:fill="FFFFFF"/>
        </w:rPr>
        <w:t>Kolb &amp; Kolb, 2017)</w:t>
      </w:r>
      <w:r>
        <w:rPr>
          <w:rFonts w:ascii="Times New Roman" w:hAnsi="Times New Roman"/>
          <w:color w:val="222222"/>
          <w:sz w:val="24"/>
          <w:szCs w:val="24"/>
          <w:shd w:val="clear" w:color="auto" w:fill="FFFFFF"/>
        </w:rPr>
        <w:t>, in this case the university’s chancellor referred as the client</w:t>
      </w:r>
      <w:r w:rsidRPr="00870FE4">
        <w:rPr>
          <w:rFonts w:ascii="Times New Roman" w:hAnsi="Times New Roman"/>
          <w:color w:val="222222"/>
          <w:sz w:val="24"/>
          <w:szCs w:val="24"/>
          <w:shd w:val="clear" w:color="auto" w:fill="FFFFFF"/>
        </w:rPr>
        <w:t xml:space="preserve">. </w:t>
      </w:r>
      <w:r>
        <w:rPr>
          <w:rFonts w:ascii="Times New Roman" w:hAnsi="Times New Roman"/>
          <w:color w:val="222222"/>
          <w:sz w:val="24"/>
          <w:szCs w:val="24"/>
          <w:shd w:val="clear" w:color="auto" w:fill="FFFFFF"/>
        </w:rPr>
        <w:t xml:space="preserve">Through this project </w:t>
      </w:r>
      <w:r>
        <w:rPr>
          <w:rFonts w:ascii="Times New Roman" w:hAnsi="Times New Roman"/>
          <w:sz w:val="24"/>
          <w:szCs w:val="24"/>
        </w:rPr>
        <w:t xml:space="preserve">students dive in a diverse learning curve; they conduct a needs assessment, carry out </w:t>
      </w:r>
      <w:proofErr w:type="gramStart"/>
      <w:r>
        <w:rPr>
          <w:rFonts w:ascii="Times New Roman" w:hAnsi="Times New Roman"/>
          <w:sz w:val="24"/>
          <w:szCs w:val="24"/>
        </w:rPr>
        <w:t>a market research</w:t>
      </w:r>
      <w:proofErr w:type="gramEnd"/>
      <w:r>
        <w:rPr>
          <w:rFonts w:ascii="Times New Roman" w:hAnsi="Times New Roman"/>
          <w:sz w:val="24"/>
          <w:szCs w:val="24"/>
        </w:rPr>
        <w:t xml:space="preserve">, and present their findings to the class. </w:t>
      </w:r>
    </w:p>
    <w:p w14:paraId="414AEEE4" w14:textId="77777777" w:rsidR="004B5D23" w:rsidRPr="00870FE4" w:rsidRDefault="004B5D23" w:rsidP="004B5D23">
      <w:pPr>
        <w:spacing w:before="120"/>
        <w:rPr>
          <w:rFonts w:ascii="Times New Roman" w:hAnsi="Times New Roman"/>
          <w:sz w:val="24"/>
          <w:szCs w:val="24"/>
        </w:rPr>
      </w:pPr>
      <w:r w:rsidRPr="00870FE4">
        <w:rPr>
          <w:rFonts w:ascii="Times New Roman" w:hAnsi="Times New Roman"/>
          <w:b/>
          <w:bCs/>
          <w:sz w:val="24"/>
          <w:szCs w:val="24"/>
        </w:rPr>
        <w:t>Project Description:</w:t>
      </w:r>
      <w:r w:rsidRPr="00870FE4">
        <w:rPr>
          <w:rFonts w:ascii="Times New Roman" w:hAnsi="Times New Roman"/>
          <w:sz w:val="24"/>
          <w:szCs w:val="24"/>
        </w:rPr>
        <w:t xml:space="preserve"> </w:t>
      </w:r>
      <w:r>
        <w:rPr>
          <w:rFonts w:ascii="Times New Roman" w:hAnsi="Times New Roman"/>
          <w:sz w:val="24"/>
          <w:szCs w:val="24"/>
        </w:rPr>
        <w:t xml:space="preserve">This project aims to apply concepts of </w:t>
      </w:r>
      <w:r w:rsidRPr="00FE1AB9">
        <w:rPr>
          <w:rFonts w:ascii="Times New Roman" w:hAnsi="Times New Roman"/>
          <w:i/>
          <w:iCs/>
          <w:sz w:val="24"/>
          <w:szCs w:val="24"/>
        </w:rPr>
        <w:t>individuality</w:t>
      </w:r>
      <w:r>
        <w:rPr>
          <w:rFonts w:ascii="Times New Roman" w:hAnsi="Times New Roman"/>
          <w:sz w:val="24"/>
          <w:szCs w:val="24"/>
        </w:rPr>
        <w:t xml:space="preserve">, </w:t>
      </w:r>
      <w:r w:rsidRPr="00FE1AB9">
        <w:rPr>
          <w:rFonts w:ascii="Times New Roman" w:hAnsi="Times New Roman"/>
          <w:i/>
          <w:iCs/>
          <w:sz w:val="24"/>
          <w:szCs w:val="24"/>
        </w:rPr>
        <w:t>personal styling</w:t>
      </w:r>
      <w:r>
        <w:rPr>
          <w:rFonts w:ascii="Times New Roman" w:hAnsi="Times New Roman"/>
          <w:sz w:val="24"/>
          <w:szCs w:val="24"/>
        </w:rPr>
        <w:t xml:space="preserve">, </w:t>
      </w:r>
      <w:r w:rsidRPr="00FE1AB9">
        <w:rPr>
          <w:rFonts w:ascii="Times New Roman" w:hAnsi="Times New Roman"/>
          <w:i/>
          <w:iCs/>
          <w:sz w:val="24"/>
          <w:szCs w:val="24"/>
        </w:rPr>
        <w:t>image construction</w:t>
      </w:r>
      <w:r>
        <w:rPr>
          <w:rFonts w:ascii="Times New Roman" w:hAnsi="Times New Roman"/>
          <w:sz w:val="24"/>
          <w:szCs w:val="24"/>
        </w:rPr>
        <w:t xml:space="preserve">, </w:t>
      </w:r>
      <w:r w:rsidRPr="00FE1AB9">
        <w:rPr>
          <w:rFonts w:ascii="Times New Roman" w:hAnsi="Times New Roman"/>
          <w:i/>
          <w:iCs/>
          <w:sz w:val="24"/>
          <w:szCs w:val="24"/>
        </w:rPr>
        <w:t>proportion</w:t>
      </w:r>
      <w:r>
        <w:rPr>
          <w:rFonts w:ascii="Times New Roman" w:hAnsi="Times New Roman"/>
          <w:sz w:val="24"/>
          <w:szCs w:val="24"/>
        </w:rPr>
        <w:t xml:space="preserve">, </w:t>
      </w:r>
      <w:r w:rsidRPr="00FE1AB9">
        <w:rPr>
          <w:rFonts w:ascii="Times New Roman" w:hAnsi="Times New Roman"/>
          <w:i/>
          <w:iCs/>
          <w:sz w:val="24"/>
          <w:szCs w:val="24"/>
        </w:rPr>
        <w:t>color theory</w:t>
      </w:r>
      <w:r>
        <w:rPr>
          <w:rFonts w:ascii="Times New Roman" w:hAnsi="Times New Roman"/>
          <w:sz w:val="24"/>
          <w:szCs w:val="24"/>
        </w:rPr>
        <w:t xml:space="preserve">, </w:t>
      </w:r>
      <w:r w:rsidRPr="00FE1AB9">
        <w:rPr>
          <w:rFonts w:ascii="Times New Roman" w:hAnsi="Times New Roman"/>
          <w:i/>
          <w:iCs/>
          <w:sz w:val="24"/>
          <w:szCs w:val="24"/>
        </w:rPr>
        <w:t>ABC of accessories</w:t>
      </w:r>
      <w:r>
        <w:rPr>
          <w:rFonts w:ascii="Times New Roman" w:hAnsi="Times New Roman"/>
          <w:sz w:val="24"/>
          <w:szCs w:val="24"/>
        </w:rPr>
        <w:t xml:space="preserve">, </w:t>
      </w:r>
      <w:r w:rsidRPr="00FE1AB9">
        <w:rPr>
          <w:rFonts w:ascii="Times New Roman" w:hAnsi="Times New Roman"/>
          <w:i/>
          <w:iCs/>
          <w:sz w:val="24"/>
          <w:szCs w:val="24"/>
        </w:rPr>
        <w:t>fabric</w:t>
      </w:r>
      <w:r>
        <w:rPr>
          <w:rFonts w:ascii="Times New Roman" w:hAnsi="Times New Roman"/>
          <w:i/>
          <w:iCs/>
          <w:sz w:val="24"/>
          <w:szCs w:val="24"/>
        </w:rPr>
        <w:t>,</w:t>
      </w:r>
      <w:r>
        <w:rPr>
          <w:rFonts w:ascii="Times New Roman" w:hAnsi="Times New Roman"/>
          <w:sz w:val="24"/>
          <w:szCs w:val="24"/>
        </w:rPr>
        <w:t xml:space="preserve"> and </w:t>
      </w:r>
      <w:r w:rsidRPr="00FE1AB9">
        <w:rPr>
          <w:rFonts w:ascii="Times New Roman" w:hAnsi="Times New Roman"/>
          <w:i/>
          <w:iCs/>
          <w:sz w:val="24"/>
          <w:szCs w:val="24"/>
        </w:rPr>
        <w:t>design selection</w:t>
      </w:r>
      <w:r>
        <w:rPr>
          <w:rFonts w:ascii="Times New Roman" w:hAnsi="Times New Roman"/>
          <w:sz w:val="24"/>
          <w:szCs w:val="24"/>
        </w:rPr>
        <w:t xml:space="preserve">. </w:t>
      </w:r>
      <w:r w:rsidRPr="00870FE4">
        <w:rPr>
          <w:rFonts w:ascii="Times New Roman" w:hAnsi="Times New Roman"/>
          <w:sz w:val="24"/>
          <w:szCs w:val="24"/>
        </w:rPr>
        <w:t xml:space="preserve">Students </w:t>
      </w:r>
      <w:r>
        <w:rPr>
          <w:rFonts w:ascii="Times New Roman" w:hAnsi="Times New Roman"/>
          <w:sz w:val="24"/>
          <w:szCs w:val="24"/>
        </w:rPr>
        <w:t>practice</w:t>
      </w:r>
      <w:r w:rsidRPr="00870FE4">
        <w:rPr>
          <w:rFonts w:ascii="Times New Roman" w:hAnsi="Times New Roman"/>
          <w:sz w:val="24"/>
          <w:szCs w:val="24"/>
        </w:rPr>
        <w:t xml:space="preserve"> real-world styling experience by assessing </w:t>
      </w:r>
      <w:r>
        <w:rPr>
          <w:rFonts w:ascii="Times New Roman" w:hAnsi="Times New Roman"/>
          <w:sz w:val="24"/>
          <w:szCs w:val="24"/>
        </w:rPr>
        <w:t>daily activities of the client</w:t>
      </w:r>
      <w:r w:rsidRPr="00870FE4">
        <w:rPr>
          <w:rFonts w:ascii="Times New Roman" w:hAnsi="Times New Roman"/>
          <w:sz w:val="24"/>
          <w:szCs w:val="24"/>
        </w:rPr>
        <w:t>,</w:t>
      </w:r>
      <w:r>
        <w:rPr>
          <w:rFonts w:ascii="Times New Roman" w:hAnsi="Times New Roman"/>
          <w:sz w:val="24"/>
          <w:szCs w:val="24"/>
        </w:rPr>
        <w:t xml:space="preserve"> his dress code, and other personal needs and interest with respect to clothing. This styling</w:t>
      </w:r>
      <w:r w:rsidRPr="00870FE4">
        <w:rPr>
          <w:rFonts w:ascii="Times New Roman" w:hAnsi="Times New Roman"/>
          <w:sz w:val="24"/>
          <w:szCs w:val="24"/>
        </w:rPr>
        <w:t xml:space="preserve"> project include</w:t>
      </w:r>
      <w:r>
        <w:rPr>
          <w:rFonts w:ascii="Times New Roman" w:hAnsi="Times New Roman"/>
          <w:sz w:val="24"/>
          <w:szCs w:val="24"/>
        </w:rPr>
        <w:t>s</w:t>
      </w:r>
      <w:r w:rsidRPr="00870FE4">
        <w:rPr>
          <w:rFonts w:ascii="Times New Roman" w:hAnsi="Times New Roman"/>
          <w:sz w:val="24"/>
          <w:szCs w:val="24"/>
        </w:rPr>
        <w:t xml:space="preserve"> the following</w:t>
      </w:r>
      <w:r w:rsidRPr="00267B2A">
        <w:rPr>
          <w:rFonts w:ascii="Times New Roman" w:hAnsi="Times New Roman"/>
          <w:sz w:val="24"/>
          <w:szCs w:val="24"/>
        </w:rPr>
        <w:t xml:space="preserve"> </w:t>
      </w:r>
      <w:r>
        <w:rPr>
          <w:rFonts w:ascii="Times New Roman" w:hAnsi="Times New Roman"/>
          <w:sz w:val="24"/>
          <w:szCs w:val="24"/>
        </w:rPr>
        <w:t>objectives described in the project guidelines</w:t>
      </w:r>
      <w:r w:rsidRPr="00870FE4">
        <w:rPr>
          <w:rFonts w:ascii="Times New Roman" w:hAnsi="Times New Roman"/>
          <w:sz w:val="24"/>
          <w:szCs w:val="24"/>
        </w:rPr>
        <w:t>:</w:t>
      </w:r>
    </w:p>
    <w:p w14:paraId="72BB8887" w14:textId="77777777" w:rsidR="004B5D23" w:rsidRPr="00064C5C" w:rsidRDefault="004B5D23" w:rsidP="004B5D23">
      <w:pPr>
        <w:pStyle w:val="ListParagraph"/>
        <w:numPr>
          <w:ilvl w:val="0"/>
          <w:numId w:val="16"/>
        </w:numPr>
        <w:spacing w:before="120"/>
        <w:rPr>
          <w:rFonts w:asciiTheme="majorBidi" w:hAnsiTheme="majorBidi" w:cstheme="majorBidi"/>
          <w:sz w:val="24"/>
          <w:szCs w:val="24"/>
        </w:rPr>
      </w:pPr>
      <w:r w:rsidRPr="00064C5C">
        <w:rPr>
          <w:rFonts w:asciiTheme="majorBidi" w:hAnsiTheme="majorBidi" w:cstheme="majorBidi"/>
          <w:sz w:val="24"/>
          <w:szCs w:val="24"/>
        </w:rPr>
        <w:t xml:space="preserve">Type the client’s speech about his job and activities and type of meetings he attends. Make sure to include any detail that could potentially help you </w:t>
      </w:r>
      <w:r>
        <w:rPr>
          <w:rFonts w:asciiTheme="majorBidi" w:hAnsiTheme="majorBidi" w:cstheme="majorBidi"/>
          <w:sz w:val="24"/>
          <w:szCs w:val="24"/>
        </w:rPr>
        <w:t>to find</w:t>
      </w:r>
      <w:r w:rsidRPr="00064C5C">
        <w:rPr>
          <w:rFonts w:asciiTheme="majorBidi" w:hAnsiTheme="majorBidi" w:cstheme="majorBidi"/>
          <w:sz w:val="24"/>
          <w:szCs w:val="24"/>
        </w:rPr>
        <w:t xml:space="preserve"> the right clothing for him. Upload this word document to </w:t>
      </w:r>
      <w:r>
        <w:rPr>
          <w:rFonts w:asciiTheme="majorBidi" w:hAnsiTheme="majorBidi" w:cstheme="majorBidi"/>
          <w:sz w:val="24"/>
          <w:szCs w:val="24"/>
        </w:rPr>
        <w:t>the</w:t>
      </w:r>
      <w:r w:rsidRPr="00064C5C">
        <w:rPr>
          <w:rFonts w:asciiTheme="majorBidi" w:hAnsiTheme="majorBidi" w:cstheme="majorBidi"/>
          <w:sz w:val="24"/>
          <w:szCs w:val="24"/>
        </w:rPr>
        <w:t xml:space="preserve"> submission folder (Chancellor’s speech).</w:t>
      </w:r>
    </w:p>
    <w:p w14:paraId="1F718BDF" w14:textId="77777777" w:rsidR="004B5D23" w:rsidRPr="00064C5C" w:rsidRDefault="004B5D23" w:rsidP="004B5D23">
      <w:pPr>
        <w:pStyle w:val="ListParagraph"/>
        <w:numPr>
          <w:ilvl w:val="0"/>
          <w:numId w:val="16"/>
        </w:numPr>
        <w:spacing w:before="120"/>
        <w:rPr>
          <w:rFonts w:asciiTheme="majorBidi" w:hAnsiTheme="majorBidi" w:cstheme="majorBidi"/>
          <w:sz w:val="24"/>
          <w:szCs w:val="24"/>
        </w:rPr>
      </w:pPr>
      <w:r w:rsidRPr="00064C5C">
        <w:rPr>
          <w:rFonts w:asciiTheme="majorBidi" w:hAnsiTheme="majorBidi" w:cstheme="majorBidi"/>
          <w:sz w:val="24"/>
          <w:szCs w:val="24"/>
        </w:rPr>
        <w:t xml:space="preserve">You will be given an event. For the given event, you will search the internet and/or local stores for clothing and accessories. </w:t>
      </w:r>
    </w:p>
    <w:p w14:paraId="620FA1FB" w14:textId="77777777" w:rsidR="004B5D23" w:rsidRPr="00064C5C" w:rsidRDefault="004B5D23" w:rsidP="004B5D23">
      <w:pPr>
        <w:pStyle w:val="ListParagraph"/>
        <w:numPr>
          <w:ilvl w:val="0"/>
          <w:numId w:val="16"/>
        </w:numPr>
        <w:spacing w:before="120"/>
        <w:rPr>
          <w:rFonts w:asciiTheme="majorBidi" w:hAnsiTheme="majorBidi" w:cstheme="majorBidi"/>
          <w:sz w:val="24"/>
          <w:szCs w:val="24"/>
        </w:rPr>
      </w:pPr>
      <w:r w:rsidRPr="00064C5C">
        <w:rPr>
          <w:rFonts w:asciiTheme="majorBidi" w:hAnsiTheme="majorBidi" w:cstheme="majorBidi"/>
          <w:sz w:val="24"/>
          <w:szCs w:val="24"/>
        </w:rPr>
        <w:t xml:space="preserve">You will come up with one style which will include a complete top, bottom, accessories, and furnishings as appropriate for the event (belt, shoes, socks, bow ties, dress shirts, cufflinks if applicable, etc.). </w:t>
      </w:r>
    </w:p>
    <w:p w14:paraId="0CC60E53" w14:textId="77777777" w:rsidR="004B5D23" w:rsidRPr="00064C5C" w:rsidRDefault="004B5D23" w:rsidP="004B5D23">
      <w:pPr>
        <w:pStyle w:val="ListParagraph"/>
        <w:numPr>
          <w:ilvl w:val="0"/>
          <w:numId w:val="16"/>
        </w:numPr>
        <w:spacing w:before="120"/>
        <w:rPr>
          <w:rFonts w:asciiTheme="majorBidi" w:hAnsiTheme="majorBidi" w:cstheme="majorBidi"/>
          <w:sz w:val="24"/>
          <w:szCs w:val="24"/>
        </w:rPr>
      </w:pPr>
      <w:r w:rsidRPr="00064C5C">
        <w:rPr>
          <w:rFonts w:asciiTheme="majorBidi" w:hAnsiTheme="majorBidi" w:cstheme="majorBidi"/>
          <w:sz w:val="24"/>
          <w:szCs w:val="24"/>
        </w:rPr>
        <w:t xml:space="preserve">Once you determine the style, you will need to include images of the garments and accessories. </w:t>
      </w:r>
    </w:p>
    <w:p w14:paraId="25204E76" w14:textId="77777777" w:rsidR="004B5D23" w:rsidRPr="00064C5C" w:rsidRDefault="004B5D23" w:rsidP="004B5D23">
      <w:pPr>
        <w:pStyle w:val="ListParagraph"/>
        <w:numPr>
          <w:ilvl w:val="0"/>
          <w:numId w:val="16"/>
        </w:numPr>
        <w:spacing w:before="120"/>
        <w:rPr>
          <w:rFonts w:asciiTheme="majorBidi" w:hAnsiTheme="majorBidi" w:cstheme="majorBidi"/>
          <w:sz w:val="24"/>
          <w:szCs w:val="24"/>
        </w:rPr>
      </w:pPr>
      <w:r w:rsidRPr="00064C5C">
        <w:rPr>
          <w:rFonts w:asciiTheme="majorBidi" w:hAnsiTheme="majorBidi" w:cstheme="majorBidi"/>
          <w:sz w:val="24"/>
          <w:szCs w:val="24"/>
        </w:rPr>
        <w:t xml:space="preserve">Include the size, fabric description such as color and type, fiber content, care details, fabric properties (wicking, non-iron, luxury fiber, etc.). </w:t>
      </w:r>
    </w:p>
    <w:p w14:paraId="636EC335" w14:textId="77777777" w:rsidR="004B5D23" w:rsidRPr="00064C5C" w:rsidRDefault="004B5D23" w:rsidP="004B5D23">
      <w:pPr>
        <w:pStyle w:val="ListParagraph"/>
        <w:numPr>
          <w:ilvl w:val="0"/>
          <w:numId w:val="16"/>
        </w:numPr>
        <w:spacing w:before="120"/>
        <w:rPr>
          <w:rFonts w:asciiTheme="majorBidi" w:hAnsiTheme="majorBidi" w:cstheme="majorBidi"/>
          <w:color w:val="000000" w:themeColor="text1"/>
          <w:sz w:val="24"/>
          <w:szCs w:val="24"/>
        </w:rPr>
      </w:pPr>
      <w:r w:rsidRPr="00064C5C">
        <w:rPr>
          <w:rFonts w:asciiTheme="majorBidi" w:hAnsiTheme="majorBidi" w:cstheme="majorBidi"/>
          <w:sz w:val="24"/>
          <w:szCs w:val="24"/>
        </w:rPr>
        <w:t xml:space="preserve">Describe why you chose the color, the fabric, and the garment combination for your client. Apply </w:t>
      </w:r>
      <w:r w:rsidRPr="00064C5C">
        <w:rPr>
          <w:rFonts w:asciiTheme="majorBidi" w:hAnsiTheme="majorBidi" w:cstheme="majorBidi"/>
          <w:color w:val="000000" w:themeColor="text1"/>
          <w:sz w:val="24"/>
          <w:szCs w:val="24"/>
        </w:rPr>
        <w:t>principles of design (color, texture) and elements of design (shape, form, or line) to justify your choice.</w:t>
      </w:r>
    </w:p>
    <w:p w14:paraId="2B43A6E4" w14:textId="77777777" w:rsidR="004B5D23" w:rsidRDefault="004B5D23" w:rsidP="004B5D23">
      <w:pPr>
        <w:pStyle w:val="ListParagraph"/>
        <w:numPr>
          <w:ilvl w:val="0"/>
          <w:numId w:val="16"/>
        </w:numPr>
        <w:spacing w:before="120"/>
        <w:rPr>
          <w:color w:val="000000" w:themeColor="text1"/>
        </w:rPr>
      </w:pPr>
      <w:r w:rsidRPr="00064C5C">
        <w:rPr>
          <w:rFonts w:asciiTheme="majorBidi" w:hAnsiTheme="majorBidi" w:cstheme="majorBidi"/>
          <w:color w:val="000000" w:themeColor="text1"/>
          <w:sz w:val="24"/>
          <w:szCs w:val="24"/>
        </w:rPr>
        <w:lastRenderedPageBreak/>
        <w:t>Include the link to all the items – in case the client likes to make a purchase he should not have to search for the items on the website.</w:t>
      </w:r>
      <w:r w:rsidRPr="00B8559E">
        <w:rPr>
          <w:color w:val="000000" w:themeColor="text1"/>
        </w:rPr>
        <w:t xml:space="preserve"> </w:t>
      </w:r>
    </w:p>
    <w:p w14:paraId="5D663C1D" w14:textId="77777777" w:rsidR="004B5D23" w:rsidRPr="00A061FE" w:rsidRDefault="004B5D23" w:rsidP="004B5D23">
      <w:pPr>
        <w:pStyle w:val="ListParagraph"/>
        <w:numPr>
          <w:ilvl w:val="0"/>
          <w:numId w:val="16"/>
        </w:numPr>
        <w:spacing w:before="120"/>
        <w:rPr>
          <w:rFonts w:asciiTheme="majorBidi" w:hAnsiTheme="majorBidi" w:cstheme="majorBidi"/>
          <w:color w:val="000000" w:themeColor="text1"/>
          <w:sz w:val="24"/>
          <w:szCs w:val="24"/>
        </w:rPr>
      </w:pPr>
      <w:r w:rsidRPr="00F248E6">
        <w:rPr>
          <w:rFonts w:asciiTheme="majorBidi" w:hAnsiTheme="majorBidi" w:cstheme="majorBidi"/>
          <w:color w:val="000000" w:themeColor="text1"/>
          <w:sz w:val="24"/>
          <w:szCs w:val="24"/>
        </w:rPr>
        <w:t xml:space="preserve">Submit your work (PowerPoint format) </w:t>
      </w:r>
      <w:r>
        <w:rPr>
          <w:rFonts w:asciiTheme="majorBidi" w:hAnsiTheme="majorBidi" w:cstheme="majorBidi"/>
          <w:color w:val="000000" w:themeColor="text1"/>
          <w:sz w:val="24"/>
          <w:szCs w:val="24"/>
        </w:rPr>
        <w:t>the submission folder</w:t>
      </w:r>
      <w:r w:rsidRPr="00F248E6">
        <w:rPr>
          <w:rFonts w:asciiTheme="majorBidi" w:hAnsiTheme="majorBidi" w:cstheme="majorBidi"/>
          <w:color w:val="000000" w:themeColor="text1"/>
          <w:sz w:val="24"/>
          <w:szCs w:val="24"/>
        </w:rPr>
        <w:t xml:space="preserve">. First slide should be a title slide with your name and class title. Include enough slides that depicts the clothing and accessories and texts. Make sure to include all the objectives in the slides including objective 6, reasoning of your choice. </w:t>
      </w:r>
      <w:r>
        <w:rPr>
          <w:rFonts w:asciiTheme="majorBidi" w:hAnsiTheme="majorBidi" w:cstheme="majorBidi"/>
          <w:color w:val="000000" w:themeColor="text1"/>
          <w:sz w:val="24"/>
          <w:szCs w:val="24"/>
        </w:rPr>
        <w:t xml:space="preserve">Last slide should be list of references. </w:t>
      </w:r>
      <w:r w:rsidRPr="00F248E6">
        <w:rPr>
          <w:rFonts w:asciiTheme="majorBidi" w:hAnsiTheme="majorBidi" w:cstheme="majorBidi"/>
          <w:color w:val="000000" w:themeColor="text1"/>
          <w:sz w:val="24"/>
          <w:szCs w:val="24"/>
        </w:rPr>
        <w:t xml:space="preserve">Your grade will be based on your timely submission, quality of images, suitability of garment choices for the client’s taste and needs, suitability of garment choices for the occasion, and spelling/grammar. </w:t>
      </w:r>
    </w:p>
    <w:p w14:paraId="361D02B9" w14:textId="77777777" w:rsidR="004B5D23" w:rsidRPr="00C53D57" w:rsidRDefault="004B5D23" w:rsidP="004B5D23"/>
    <w:p w14:paraId="11FE330D" w14:textId="77777777" w:rsidR="004B5D23" w:rsidRPr="006D6E0A" w:rsidRDefault="004B5D23" w:rsidP="004B5D23">
      <w:pPr>
        <w:spacing w:after="0" w:line="240" w:lineRule="auto"/>
        <w:rPr>
          <w:rFonts w:ascii="Times New Roman" w:hAnsi="Times New Roman"/>
          <w:sz w:val="24"/>
          <w:szCs w:val="24"/>
        </w:rPr>
      </w:pPr>
      <w:r w:rsidRPr="00870FE4">
        <w:rPr>
          <w:rFonts w:ascii="Times New Roman" w:hAnsi="Times New Roman"/>
          <w:b/>
          <w:bCs/>
          <w:sz w:val="24"/>
          <w:szCs w:val="24"/>
        </w:rPr>
        <w:t>Project Results:</w:t>
      </w:r>
      <w:r w:rsidRPr="00870FE4">
        <w:rPr>
          <w:rFonts w:ascii="Times New Roman" w:hAnsi="Times New Roman"/>
          <w:sz w:val="24"/>
          <w:szCs w:val="24"/>
        </w:rPr>
        <w:t xml:space="preserve"> </w:t>
      </w:r>
      <w:r>
        <w:rPr>
          <w:rFonts w:ascii="Times New Roman" w:hAnsi="Times New Roman"/>
          <w:sz w:val="24"/>
          <w:szCs w:val="24"/>
        </w:rPr>
        <w:t xml:space="preserve">The client spoke to the class about his job and the events he attends. Students asked question about his pant size (measurement of the waist), shirt size (neck and sleeve), blazer jacket size (suits and sports coat), and shoe size (lace up and loafer sizes). Each garment was chosen with fabric and fiber description, size, care, price, and other point-of-purchase information. Each selection was justified by tying it to the client’s speech details. </w:t>
      </w:r>
    </w:p>
    <w:p w14:paraId="5FF923E8" w14:textId="77777777" w:rsidR="004B5D23" w:rsidRDefault="004B5D23" w:rsidP="004B5D23">
      <w:pPr>
        <w:spacing w:before="120"/>
        <w:rPr>
          <w:rFonts w:ascii="Times New Roman" w:hAnsi="Times New Roman"/>
          <w:sz w:val="24"/>
          <w:szCs w:val="24"/>
        </w:rPr>
      </w:pPr>
      <w:r>
        <w:rPr>
          <w:rFonts w:ascii="Times New Roman" w:hAnsi="Times New Roman"/>
          <w:sz w:val="24"/>
          <w:szCs w:val="24"/>
        </w:rPr>
        <w:t xml:space="preserve">The following 6 events were </w:t>
      </w:r>
      <w:proofErr w:type="gramStart"/>
      <w:r>
        <w:rPr>
          <w:rFonts w:ascii="Times New Roman" w:hAnsi="Times New Roman"/>
          <w:sz w:val="24"/>
          <w:szCs w:val="24"/>
        </w:rPr>
        <w:t>identified</w:t>
      </w:r>
      <w:proofErr w:type="gramEnd"/>
      <w:r>
        <w:rPr>
          <w:rFonts w:ascii="Times New Roman" w:hAnsi="Times New Roman"/>
          <w:sz w:val="24"/>
          <w:szCs w:val="24"/>
        </w:rPr>
        <w:t xml:space="preserve"> and the dress code was explained by the client: </w:t>
      </w:r>
    </w:p>
    <w:p w14:paraId="73E35F3C" w14:textId="77777777" w:rsidR="004B5D23" w:rsidRPr="00A061FE" w:rsidRDefault="004B5D23" w:rsidP="004B5D23">
      <w:pPr>
        <w:numPr>
          <w:ilvl w:val="0"/>
          <w:numId w:val="17"/>
        </w:numPr>
        <w:spacing w:after="0" w:line="240" w:lineRule="auto"/>
        <w:rPr>
          <w:rFonts w:ascii="Times New Roman" w:hAnsi="Times New Roman"/>
          <w:sz w:val="24"/>
          <w:szCs w:val="24"/>
        </w:rPr>
      </w:pPr>
      <w:r w:rsidRPr="00A061FE">
        <w:rPr>
          <w:rFonts w:ascii="Times New Roman" w:hAnsi="Times New Roman"/>
          <w:sz w:val="24"/>
          <w:szCs w:val="24"/>
        </w:rPr>
        <w:t>Recruitment at high schools (</w:t>
      </w:r>
      <w:proofErr w:type="gramStart"/>
      <w:r w:rsidRPr="00A061FE">
        <w:rPr>
          <w:rFonts w:ascii="Times New Roman" w:hAnsi="Times New Roman"/>
          <w:sz w:val="24"/>
          <w:szCs w:val="24"/>
        </w:rPr>
        <w:t>day time</w:t>
      </w:r>
      <w:proofErr w:type="gramEnd"/>
      <w:r w:rsidRPr="00A061FE">
        <w:rPr>
          <w:rFonts w:ascii="Times New Roman" w:hAnsi="Times New Roman"/>
          <w:sz w:val="24"/>
          <w:szCs w:val="24"/>
        </w:rPr>
        <w:t xml:space="preserve"> meeting with students and super intendants). </w:t>
      </w:r>
    </w:p>
    <w:p w14:paraId="74C96679" w14:textId="77777777" w:rsidR="004B5D23" w:rsidRPr="00A061FE" w:rsidRDefault="004B5D23" w:rsidP="004B5D23">
      <w:pPr>
        <w:numPr>
          <w:ilvl w:val="0"/>
          <w:numId w:val="17"/>
        </w:numPr>
        <w:spacing w:after="0" w:line="240" w:lineRule="auto"/>
        <w:rPr>
          <w:rFonts w:ascii="Times New Roman" w:hAnsi="Times New Roman"/>
          <w:sz w:val="24"/>
          <w:szCs w:val="24"/>
        </w:rPr>
      </w:pPr>
      <w:r w:rsidRPr="00A061FE">
        <w:rPr>
          <w:rFonts w:ascii="Times New Roman" w:hAnsi="Times New Roman"/>
          <w:sz w:val="24"/>
          <w:szCs w:val="24"/>
        </w:rPr>
        <w:t>University affair meetings (</w:t>
      </w:r>
      <w:proofErr w:type="gramStart"/>
      <w:r w:rsidRPr="00A061FE">
        <w:rPr>
          <w:rFonts w:ascii="Times New Roman" w:hAnsi="Times New Roman"/>
          <w:sz w:val="24"/>
          <w:szCs w:val="24"/>
        </w:rPr>
        <w:t>day time</w:t>
      </w:r>
      <w:proofErr w:type="gramEnd"/>
      <w:r w:rsidRPr="00A061FE">
        <w:rPr>
          <w:rFonts w:ascii="Times New Roman" w:hAnsi="Times New Roman"/>
          <w:sz w:val="24"/>
          <w:szCs w:val="24"/>
        </w:rPr>
        <w:t xml:space="preserve"> meeting with local legislators, mayors, state representatives)</w:t>
      </w:r>
    </w:p>
    <w:p w14:paraId="6D6D1C87" w14:textId="77777777" w:rsidR="004B5D23" w:rsidRPr="00A061FE" w:rsidRDefault="004B5D23" w:rsidP="004B5D23">
      <w:pPr>
        <w:numPr>
          <w:ilvl w:val="0"/>
          <w:numId w:val="17"/>
        </w:numPr>
        <w:spacing w:after="0" w:line="240" w:lineRule="auto"/>
        <w:rPr>
          <w:rFonts w:ascii="Times New Roman" w:hAnsi="Times New Roman"/>
          <w:sz w:val="24"/>
          <w:szCs w:val="24"/>
        </w:rPr>
      </w:pPr>
      <w:r w:rsidRPr="00A061FE">
        <w:rPr>
          <w:rFonts w:ascii="Times New Roman" w:hAnsi="Times New Roman"/>
          <w:sz w:val="24"/>
          <w:szCs w:val="24"/>
        </w:rPr>
        <w:t>Senators (</w:t>
      </w:r>
      <w:proofErr w:type="gramStart"/>
      <w:r w:rsidRPr="00A061FE">
        <w:rPr>
          <w:rFonts w:ascii="Times New Roman" w:hAnsi="Times New Roman"/>
          <w:sz w:val="24"/>
          <w:szCs w:val="24"/>
        </w:rPr>
        <w:t>day time</w:t>
      </w:r>
      <w:proofErr w:type="gramEnd"/>
      <w:r w:rsidRPr="00A061FE">
        <w:rPr>
          <w:rFonts w:ascii="Times New Roman" w:hAnsi="Times New Roman"/>
          <w:sz w:val="24"/>
          <w:szCs w:val="24"/>
        </w:rPr>
        <w:t xml:space="preserve"> meetings and out-of-state travels)</w:t>
      </w:r>
    </w:p>
    <w:p w14:paraId="0DEC4887" w14:textId="77777777" w:rsidR="004B5D23" w:rsidRPr="00A061FE" w:rsidRDefault="004B5D23" w:rsidP="004B5D23">
      <w:pPr>
        <w:numPr>
          <w:ilvl w:val="0"/>
          <w:numId w:val="17"/>
        </w:numPr>
        <w:spacing w:after="0" w:line="240" w:lineRule="auto"/>
        <w:rPr>
          <w:rFonts w:ascii="Times New Roman" w:hAnsi="Times New Roman"/>
          <w:sz w:val="24"/>
          <w:szCs w:val="24"/>
        </w:rPr>
      </w:pPr>
      <w:r w:rsidRPr="00A061FE">
        <w:rPr>
          <w:rFonts w:ascii="Times New Roman" w:hAnsi="Times New Roman"/>
          <w:sz w:val="24"/>
          <w:szCs w:val="24"/>
        </w:rPr>
        <w:t>Dinner with donors (evening dinner meetings with potential or past donors)</w:t>
      </w:r>
    </w:p>
    <w:p w14:paraId="3CA722A8" w14:textId="77777777" w:rsidR="004B5D23" w:rsidRPr="00A061FE" w:rsidRDefault="004B5D23" w:rsidP="004B5D23">
      <w:pPr>
        <w:numPr>
          <w:ilvl w:val="0"/>
          <w:numId w:val="17"/>
        </w:numPr>
        <w:spacing w:after="0" w:line="240" w:lineRule="auto"/>
        <w:rPr>
          <w:rFonts w:ascii="Times New Roman" w:hAnsi="Times New Roman"/>
          <w:sz w:val="24"/>
          <w:szCs w:val="24"/>
        </w:rPr>
      </w:pPr>
      <w:r w:rsidRPr="00A061FE">
        <w:rPr>
          <w:rFonts w:ascii="Times New Roman" w:hAnsi="Times New Roman"/>
          <w:sz w:val="24"/>
          <w:szCs w:val="24"/>
        </w:rPr>
        <w:t>Town hall meetings (</w:t>
      </w:r>
      <w:proofErr w:type="gramStart"/>
      <w:r w:rsidRPr="00A061FE">
        <w:rPr>
          <w:rFonts w:ascii="Times New Roman" w:hAnsi="Times New Roman"/>
          <w:sz w:val="24"/>
          <w:szCs w:val="24"/>
        </w:rPr>
        <w:t>day time</w:t>
      </w:r>
      <w:proofErr w:type="gramEnd"/>
      <w:r w:rsidRPr="00A061FE">
        <w:rPr>
          <w:rFonts w:ascii="Times New Roman" w:hAnsi="Times New Roman"/>
          <w:sz w:val="24"/>
          <w:szCs w:val="24"/>
        </w:rPr>
        <w:t xml:space="preserve"> meetings with faculty, parents, and college classroom visits)</w:t>
      </w:r>
    </w:p>
    <w:p w14:paraId="72E96909" w14:textId="77777777" w:rsidR="004B5D23" w:rsidRDefault="004B5D23" w:rsidP="004B5D23">
      <w:pPr>
        <w:numPr>
          <w:ilvl w:val="0"/>
          <w:numId w:val="17"/>
        </w:numPr>
        <w:spacing w:after="0" w:line="240" w:lineRule="auto"/>
        <w:rPr>
          <w:rFonts w:ascii="Times New Roman" w:hAnsi="Times New Roman"/>
          <w:sz w:val="24"/>
          <w:szCs w:val="24"/>
        </w:rPr>
      </w:pPr>
      <w:r w:rsidRPr="00A061FE">
        <w:rPr>
          <w:rFonts w:ascii="Times New Roman" w:hAnsi="Times New Roman"/>
          <w:sz w:val="24"/>
          <w:szCs w:val="24"/>
        </w:rPr>
        <w:t>A day at the office an</w:t>
      </w:r>
      <w:r>
        <w:rPr>
          <w:rFonts w:ascii="Times New Roman" w:hAnsi="Times New Roman"/>
          <w:sz w:val="24"/>
          <w:szCs w:val="24"/>
        </w:rPr>
        <w:t>d meeting with college students.</w:t>
      </w:r>
    </w:p>
    <w:p w14:paraId="7F6F6E95" w14:textId="77777777" w:rsidR="004B5D23" w:rsidRPr="00870FE4" w:rsidRDefault="004B5D23" w:rsidP="004B5D23">
      <w:pPr>
        <w:spacing w:before="120"/>
        <w:rPr>
          <w:rFonts w:ascii="Times New Roman" w:hAnsi="Times New Roman"/>
          <w:bCs/>
          <w:sz w:val="24"/>
          <w:szCs w:val="24"/>
          <w:lang w:val="en-GB"/>
        </w:rPr>
      </w:pPr>
      <w:r w:rsidRPr="00870FE4">
        <w:rPr>
          <w:rFonts w:ascii="Times New Roman" w:hAnsi="Times New Roman"/>
          <w:b/>
          <w:bCs/>
          <w:sz w:val="24"/>
          <w:szCs w:val="24"/>
        </w:rPr>
        <w:t>Assessment:</w:t>
      </w:r>
      <w:r w:rsidRPr="00870FE4">
        <w:rPr>
          <w:rFonts w:ascii="Times New Roman" w:hAnsi="Times New Roman"/>
          <w:sz w:val="24"/>
          <w:szCs w:val="24"/>
        </w:rPr>
        <w:t xml:space="preserve"> The rubric included the following criteria</w:t>
      </w:r>
      <w:r>
        <w:rPr>
          <w:rFonts w:ascii="Times New Roman" w:hAnsi="Times New Roman"/>
          <w:sz w:val="24"/>
          <w:szCs w:val="24"/>
        </w:rPr>
        <w:t xml:space="preserve"> each weighed equally totaling to 100%</w:t>
      </w:r>
      <w:r w:rsidRPr="00870FE4">
        <w:rPr>
          <w:rFonts w:ascii="Times New Roman" w:hAnsi="Times New Roman"/>
          <w:sz w:val="24"/>
          <w:szCs w:val="24"/>
        </w:rPr>
        <w:t xml:space="preserve">: </w:t>
      </w:r>
      <w:r>
        <w:rPr>
          <w:rFonts w:ascii="Times New Roman" w:hAnsi="Times New Roman"/>
          <w:sz w:val="24"/>
          <w:szCs w:val="24"/>
        </w:rPr>
        <w:t>1. Chancellor’s speech notes</w:t>
      </w:r>
      <w:r w:rsidRPr="00870FE4">
        <w:rPr>
          <w:rFonts w:ascii="Times New Roman" w:hAnsi="Times New Roman"/>
          <w:sz w:val="24"/>
          <w:szCs w:val="24"/>
        </w:rPr>
        <w:t xml:space="preserve">, </w:t>
      </w:r>
      <w:r>
        <w:rPr>
          <w:rFonts w:ascii="Times New Roman" w:hAnsi="Times New Roman"/>
          <w:sz w:val="24"/>
          <w:szCs w:val="24"/>
        </w:rPr>
        <w:t>2. garment appropriate to the selected event</w:t>
      </w:r>
      <w:r w:rsidRPr="00870FE4">
        <w:rPr>
          <w:rFonts w:ascii="Times New Roman" w:hAnsi="Times New Roman"/>
          <w:sz w:val="24"/>
          <w:szCs w:val="24"/>
        </w:rPr>
        <w:t xml:space="preserve">, </w:t>
      </w:r>
      <w:r>
        <w:rPr>
          <w:rFonts w:ascii="Times New Roman" w:hAnsi="Times New Roman"/>
          <w:sz w:val="24"/>
          <w:szCs w:val="24"/>
        </w:rPr>
        <w:t>3. sizing information</w:t>
      </w:r>
      <w:r w:rsidRPr="00870FE4">
        <w:rPr>
          <w:rFonts w:ascii="Times New Roman" w:hAnsi="Times New Roman"/>
          <w:sz w:val="24"/>
          <w:szCs w:val="24"/>
        </w:rPr>
        <w:t xml:space="preserve">, </w:t>
      </w:r>
      <w:r>
        <w:rPr>
          <w:rFonts w:ascii="Times New Roman" w:hAnsi="Times New Roman"/>
          <w:sz w:val="24"/>
          <w:szCs w:val="24"/>
        </w:rPr>
        <w:t>4. rationale for selected garments and accessories, 5. fabric description, 6. high resolution images, 7. active links for each garment, 8. appropriate terminology from principle of design, 9. final look juxtaposition, and 10. timely submission.</w:t>
      </w:r>
      <w:r w:rsidRPr="00870FE4">
        <w:rPr>
          <w:rFonts w:ascii="Times New Roman" w:hAnsi="Times New Roman"/>
          <w:sz w:val="24"/>
          <w:szCs w:val="24"/>
        </w:rPr>
        <w:t xml:space="preserve"> </w:t>
      </w:r>
    </w:p>
    <w:p w14:paraId="70F2551E" w14:textId="77777777" w:rsidR="004B5D23" w:rsidRPr="00870FE4" w:rsidRDefault="004B5D23" w:rsidP="004B5D23">
      <w:pPr>
        <w:spacing w:before="120"/>
        <w:rPr>
          <w:rFonts w:ascii="Times New Roman" w:hAnsi="Times New Roman"/>
          <w:sz w:val="24"/>
          <w:szCs w:val="24"/>
        </w:rPr>
      </w:pPr>
      <w:r w:rsidRPr="00870FE4">
        <w:rPr>
          <w:rFonts w:ascii="Times New Roman" w:hAnsi="Times New Roman"/>
          <w:b/>
          <w:bCs/>
          <w:sz w:val="24"/>
          <w:szCs w:val="24"/>
        </w:rPr>
        <w:t xml:space="preserve">Impact Based on Student </w:t>
      </w:r>
      <w:r>
        <w:rPr>
          <w:rFonts w:ascii="Times New Roman" w:hAnsi="Times New Roman"/>
          <w:b/>
          <w:bCs/>
          <w:sz w:val="24"/>
          <w:szCs w:val="24"/>
        </w:rPr>
        <w:t xml:space="preserve">and Client </w:t>
      </w:r>
      <w:r w:rsidRPr="00870FE4">
        <w:rPr>
          <w:rFonts w:ascii="Times New Roman" w:hAnsi="Times New Roman"/>
          <w:b/>
          <w:bCs/>
          <w:sz w:val="24"/>
          <w:szCs w:val="24"/>
        </w:rPr>
        <w:t xml:space="preserve">Feedback: </w:t>
      </w:r>
      <w:r w:rsidRPr="00870FE4">
        <w:rPr>
          <w:rFonts w:ascii="Times New Roman" w:hAnsi="Times New Roman"/>
          <w:sz w:val="24"/>
          <w:szCs w:val="24"/>
        </w:rPr>
        <w:t xml:space="preserve">In the course evaluation, students included the following </w:t>
      </w:r>
      <w:r>
        <w:rPr>
          <w:rFonts w:ascii="Times New Roman" w:hAnsi="Times New Roman"/>
          <w:sz w:val="24"/>
          <w:szCs w:val="24"/>
        </w:rPr>
        <w:t>ratings</w:t>
      </w:r>
      <w:r w:rsidRPr="00870FE4">
        <w:rPr>
          <w:rFonts w:ascii="Times New Roman" w:hAnsi="Times New Roman"/>
          <w:sz w:val="24"/>
          <w:szCs w:val="24"/>
        </w:rPr>
        <w:t xml:space="preserve"> regarding the class project. </w:t>
      </w:r>
      <w:r>
        <w:rPr>
          <w:rFonts w:ascii="Times New Roman" w:hAnsi="Times New Roman"/>
          <w:sz w:val="24"/>
          <w:szCs w:val="24"/>
        </w:rPr>
        <w:t xml:space="preserve">Fifty percent of the students believed the project </w:t>
      </w:r>
      <w:proofErr w:type="gramStart"/>
      <w:r>
        <w:rPr>
          <w:rFonts w:ascii="Times New Roman" w:hAnsi="Times New Roman"/>
          <w:sz w:val="24"/>
          <w:szCs w:val="24"/>
        </w:rPr>
        <w:t>was helpful in understanding</w:t>
      </w:r>
      <w:proofErr w:type="gramEnd"/>
      <w:r>
        <w:rPr>
          <w:rFonts w:ascii="Times New Roman" w:hAnsi="Times New Roman"/>
          <w:sz w:val="24"/>
          <w:szCs w:val="24"/>
        </w:rPr>
        <w:t xml:space="preserve"> the course material. Twenty-five percent noted that they made more progress than most courses toward achieving course objectives. The results were emailed to the </w:t>
      </w:r>
      <w:proofErr w:type="gramStart"/>
      <w:r>
        <w:rPr>
          <w:rFonts w:ascii="Times New Roman" w:hAnsi="Times New Roman"/>
          <w:sz w:val="24"/>
          <w:szCs w:val="24"/>
        </w:rPr>
        <w:t>client</w:t>
      </w:r>
      <w:proofErr w:type="gramEnd"/>
      <w:r>
        <w:rPr>
          <w:rFonts w:ascii="Times New Roman" w:hAnsi="Times New Roman"/>
          <w:sz w:val="24"/>
          <w:szCs w:val="24"/>
        </w:rPr>
        <w:t xml:space="preserve"> and this was his response; “</w:t>
      </w:r>
      <w:r w:rsidRPr="00C23695">
        <w:rPr>
          <w:rFonts w:ascii="Times New Roman" w:hAnsi="Times New Roman"/>
          <w:i/>
          <w:iCs/>
          <w:sz w:val="24"/>
          <w:szCs w:val="24"/>
        </w:rPr>
        <w:t xml:space="preserve">Wow…all I can say is wow! </w:t>
      </w:r>
      <w:r>
        <w:rPr>
          <w:rFonts w:ascii="Times New Roman" w:hAnsi="Times New Roman"/>
          <w:i/>
          <w:iCs/>
          <w:sz w:val="24"/>
          <w:szCs w:val="24"/>
        </w:rPr>
        <w:t>This was beautifully done!</w:t>
      </w:r>
      <w:r w:rsidRPr="00C23695">
        <w:rPr>
          <w:rFonts w:ascii="Times New Roman" w:hAnsi="Times New Roman"/>
          <w:i/>
          <w:iCs/>
          <w:sz w:val="24"/>
          <w:szCs w:val="24"/>
        </w:rPr>
        <w:t xml:space="preserve"> I’m so impressed. I’ve shared it with (</w:t>
      </w:r>
      <w:r>
        <w:rPr>
          <w:rFonts w:ascii="Times New Roman" w:hAnsi="Times New Roman"/>
          <w:i/>
          <w:iCs/>
          <w:sz w:val="24"/>
          <w:szCs w:val="24"/>
        </w:rPr>
        <w:t>my wif</w:t>
      </w:r>
      <w:r w:rsidRPr="00C23695">
        <w:rPr>
          <w:rFonts w:ascii="Times New Roman" w:hAnsi="Times New Roman"/>
          <w:i/>
          <w:iCs/>
          <w:sz w:val="24"/>
          <w:szCs w:val="24"/>
        </w:rPr>
        <w:t xml:space="preserve">e) because I’m certain that I’ll mix these suggestions into my wardrobe. I’ve already made a suit and </w:t>
      </w:r>
      <w:proofErr w:type="spellStart"/>
      <w:r w:rsidRPr="00C23695">
        <w:rPr>
          <w:rFonts w:ascii="Times New Roman" w:hAnsi="Times New Roman"/>
          <w:i/>
          <w:iCs/>
          <w:sz w:val="24"/>
          <w:szCs w:val="24"/>
        </w:rPr>
        <w:t>sportcoat</w:t>
      </w:r>
      <w:proofErr w:type="spellEnd"/>
      <w:r w:rsidRPr="00C23695">
        <w:rPr>
          <w:rFonts w:ascii="Times New Roman" w:hAnsi="Times New Roman"/>
          <w:i/>
          <w:iCs/>
          <w:sz w:val="24"/>
          <w:szCs w:val="24"/>
        </w:rPr>
        <w:t xml:space="preserve"> decision for the winter based on the </w:t>
      </w:r>
      <w:r w:rsidRPr="00C23695">
        <w:rPr>
          <w:rFonts w:ascii="Times New Roman" w:hAnsi="Times New Roman"/>
          <w:i/>
          <w:iCs/>
          <w:sz w:val="24"/>
          <w:szCs w:val="24"/>
        </w:rPr>
        <w:lastRenderedPageBreak/>
        <w:t>feedback I received (from the students) initially. I’ll make some more with this new information. You are doing GREAT work and I’m so impressed with your students’ final projects.”</w:t>
      </w:r>
      <w:r>
        <w:rPr>
          <w:rFonts w:ascii="Times New Roman" w:hAnsi="Times New Roman"/>
          <w:sz w:val="24"/>
          <w:szCs w:val="24"/>
        </w:rPr>
        <w:t xml:space="preserve"> In conclusion, </w:t>
      </w:r>
      <w:r>
        <w:rPr>
          <w:rFonts w:ascii="Times New Roman" w:hAnsi="Times New Roman"/>
          <w:bCs/>
          <w:sz w:val="24"/>
          <w:szCs w:val="24"/>
          <w:lang w:val="en-GB"/>
        </w:rPr>
        <w:t>t</w:t>
      </w:r>
      <w:r w:rsidRPr="00870FE4">
        <w:rPr>
          <w:rFonts w:ascii="Times New Roman" w:hAnsi="Times New Roman"/>
          <w:bCs/>
          <w:sz w:val="24"/>
          <w:szCs w:val="24"/>
          <w:lang w:val="en-GB"/>
        </w:rPr>
        <w:t xml:space="preserve">his project helped students to understand the decision-making process that </w:t>
      </w:r>
      <w:r>
        <w:rPr>
          <w:rFonts w:ascii="Times New Roman" w:hAnsi="Times New Roman"/>
          <w:bCs/>
          <w:sz w:val="24"/>
          <w:szCs w:val="24"/>
          <w:lang w:val="en-GB"/>
        </w:rPr>
        <w:t>stylists</w:t>
      </w:r>
      <w:r w:rsidRPr="00870FE4">
        <w:rPr>
          <w:rFonts w:ascii="Times New Roman" w:hAnsi="Times New Roman"/>
          <w:bCs/>
          <w:sz w:val="24"/>
          <w:szCs w:val="24"/>
          <w:lang w:val="en-GB"/>
        </w:rPr>
        <w:t xml:space="preserve"> go through when making clothing purchases</w:t>
      </w:r>
      <w:r>
        <w:rPr>
          <w:rFonts w:ascii="Times New Roman" w:hAnsi="Times New Roman"/>
          <w:bCs/>
          <w:sz w:val="24"/>
          <w:szCs w:val="24"/>
          <w:lang w:val="en-GB"/>
        </w:rPr>
        <w:t xml:space="preserve"> based on their client’s needs</w:t>
      </w:r>
      <w:r w:rsidRPr="00870FE4">
        <w:rPr>
          <w:rFonts w:ascii="Times New Roman" w:hAnsi="Times New Roman"/>
          <w:bCs/>
          <w:sz w:val="24"/>
          <w:szCs w:val="24"/>
          <w:lang w:val="en-GB"/>
        </w:rPr>
        <w:t xml:space="preserve">. </w:t>
      </w:r>
      <w:r>
        <w:rPr>
          <w:rFonts w:ascii="Times New Roman" w:hAnsi="Times New Roman"/>
          <w:bCs/>
          <w:sz w:val="24"/>
          <w:szCs w:val="24"/>
          <w:lang w:val="en-GB"/>
        </w:rPr>
        <w:t>It is appropriate to assume that</w:t>
      </w:r>
      <w:r w:rsidRPr="00870FE4">
        <w:rPr>
          <w:rFonts w:ascii="Times New Roman" w:hAnsi="Times New Roman"/>
          <w:bCs/>
          <w:sz w:val="24"/>
          <w:szCs w:val="24"/>
          <w:lang w:val="en-GB"/>
        </w:rPr>
        <w:t xml:space="preserve"> this project helped students gain experience as a stylist. </w:t>
      </w:r>
    </w:p>
    <w:p w14:paraId="1BB85E01" w14:textId="77777777" w:rsidR="004B5D23" w:rsidRPr="00870FE4" w:rsidRDefault="004B5D23" w:rsidP="004B5D23">
      <w:pPr>
        <w:spacing w:before="120"/>
        <w:rPr>
          <w:rFonts w:ascii="Times New Roman" w:hAnsi="Times New Roman"/>
          <w:sz w:val="24"/>
          <w:szCs w:val="24"/>
        </w:rPr>
      </w:pPr>
      <w:r w:rsidRPr="00870FE4">
        <w:rPr>
          <w:rFonts w:ascii="Times New Roman" w:hAnsi="Times New Roman"/>
          <w:b/>
          <w:bCs/>
          <w:sz w:val="24"/>
          <w:szCs w:val="24"/>
        </w:rPr>
        <w:t>Future Direction:</w:t>
      </w:r>
      <w:r w:rsidRPr="00870FE4">
        <w:rPr>
          <w:rFonts w:ascii="Times New Roman" w:hAnsi="Times New Roman"/>
          <w:sz w:val="24"/>
          <w:szCs w:val="24"/>
        </w:rPr>
        <w:t xml:space="preserve"> Stylists work with clients who are strangers (</w:t>
      </w:r>
      <w:r w:rsidRPr="00870FE4">
        <w:rPr>
          <w:rFonts w:ascii="Times New Roman" w:hAnsi="Times New Roman"/>
          <w:color w:val="222222"/>
          <w:sz w:val="24"/>
          <w:szCs w:val="24"/>
          <w:shd w:val="clear" w:color="auto" w:fill="FFFFFF"/>
        </w:rPr>
        <w:t xml:space="preserve">Burns-Tran &amp; Davis, 2018). </w:t>
      </w:r>
      <w:r w:rsidRPr="00870FE4">
        <w:rPr>
          <w:rFonts w:ascii="Times New Roman" w:hAnsi="Times New Roman"/>
          <w:sz w:val="24"/>
          <w:szCs w:val="24"/>
        </w:rPr>
        <w:t xml:space="preserve">Consequently, the professional stylist must develop communication skills to get to know their client’s needs and wants with respect to clothing. Future directions of this project </w:t>
      </w:r>
      <w:r>
        <w:rPr>
          <w:rFonts w:ascii="Times New Roman" w:hAnsi="Times New Roman"/>
          <w:sz w:val="24"/>
          <w:szCs w:val="24"/>
        </w:rPr>
        <w:t>may</w:t>
      </w:r>
      <w:r w:rsidRPr="00870FE4">
        <w:rPr>
          <w:rFonts w:ascii="Times New Roman" w:hAnsi="Times New Roman"/>
          <w:sz w:val="24"/>
          <w:szCs w:val="24"/>
        </w:rPr>
        <w:t xml:space="preserve"> include </w:t>
      </w:r>
      <w:proofErr w:type="gramStart"/>
      <w:r>
        <w:rPr>
          <w:rFonts w:ascii="Times New Roman" w:hAnsi="Times New Roman"/>
          <w:sz w:val="24"/>
          <w:szCs w:val="24"/>
        </w:rPr>
        <w:t>others</w:t>
      </w:r>
      <w:proofErr w:type="gramEnd"/>
      <w:r>
        <w:rPr>
          <w:rFonts w:ascii="Times New Roman" w:hAnsi="Times New Roman"/>
          <w:sz w:val="24"/>
          <w:szCs w:val="24"/>
        </w:rPr>
        <w:t xml:space="preserve"> members of the community, campus management, staff, and/or faculty</w:t>
      </w:r>
      <w:r w:rsidRPr="00870FE4">
        <w:rPr>
          <w:rFonts w:ascii="Times New Roman" w:hAnsi="Times New Roman"/>
          <w:sz w:val="24"/>
          <w:szCs w:val="24"/>
        </w:rPr>
        <w:t xml:space="preserve">. </w:t>
      </w:r>
    </w:p>
    <w:p w14:paraId="0AFB1AD1" w14:textId="77777777" w:rsidR="004B5D23" w:rsidRPr="00870FE4" w:rsidRDefault="004B5D23" w:rsidP="004B5D23">
      <w:pPr>
        <w:spacing w:before="100" w:beforeAutospacing="1" w:after="0" w:line="240" w:lineRule="auto"/>
        <w:ind w:left="720" w:hanging="720"/>
        <w:rPr>
          <w:rFonts w:ascii="Times New Roman" w:hAnsi="Times New Roman"/>
          <w:sz w:val="24"/>
          <w:szCs w:val="24"/>
        </w:rPr>
      </w:pPr>
      <w:r w:rsidRPr="00870FE4">
        <w:rPr>
          <w:rFonts w:ascii="Times New Roman" w:hAnsi="Times New Roman"/>
          <w:color w:val="222222"/>
          <w:sz w:val="24"/>
          <w:szCs w:val="24"/>
          <w:shd w:val="clear" w:color="auto" w:fill="FFFFFF"/>
        </w:rPr>
        <w:t>Burns-Tran, S., &amp; Davis, J. B. (2018). </w:t>
      </w:r>
      <w:r w:rsidRPr="00870FE4">
        <w:rPr>
          <w:rFonts w:ascii="Times New Roman" w:hAnsi="Times New Roman"/>
          <w:i/>
          <w:iCs/>
          <w:color w:val="222222"/>
          <w:sz w:val="24"/>
          <w:szCs w:val="24"/>
          <w:shd w:val="clear" w:color="auto" w:fill="FFFFFF"/>
        </w:rPr>
        <w:t>Style Wise: A Practical Guide to Becoming a Fashion Stylist</w:t>
      </w:r>
      <w:r w:rsidRPr="00870FE4">
        <w:rPr>
          <w:rFonts w:ascii="Times New Roman" w:hAnsi="Times New Roman"/>
          <w:color w:val="222222"/>
          <w:sz w:val="24"/>
          <w:szCs w:val="24"/>
          <w:shd w:val="clear" w:color="auto" w:fill="FFFFFF"/>
        </w:rPr>
        <w:t>. Bloomsbury Publishing USA.</w:t>
      </w:r>
    </w:p>
    <w:p w14:paraId="5E407E38" w14:textId="77777777" w:rsidR="004B5D23" w:rsidRPr="00870FE4" w:rsidRDefault="004B5D23" w:rsidP="004B5D23">
      <w:pPr>
        <w:spacing w:before="100" w:beforeAutospacing="1" w:after="0" w:line="240" w:lineRule="auto"/>
        <w:ind w:left="720" w:hanging="720"/>
        <w:rPr>
          <w:rFonts w:ascii="Times New Roman" w:hAnsi="Times New Roman"/>
          <w:sz w:val="24"/>
          <w:szCs w:val="24"/>
        </w:rPr>
      </w:pPr>
      <w:r w:rsidRPr="00870FE4">
        <w:rPr>
          <w:rFonts w:ascii="Times New Roman" w:hAnsi="Times New Roman"/>
          <w:color w:val="222222"/>
          <w:sz w:val="24"/>
          <w:szCs w:val="24"/>
          <w:shd w:val="clear" w:color="auto" w:fill="FFFFFF"/>
        </w:rPr>
        <w:t>Kawamura, Y. (2018). </w:t>
      </w:r>
      <w:r w:rsidRPr="00870FE4">
        <w:rPr>
          <w:rFonts w:ascii="Times New Roman" w:hAnsi="Times New Roman"/>
          <w:i/>
          <w:iCs/>
          <w:color w:val="222222"/>
          <w:sz w:val="24"/>
          <w:szCs w:val="24"/>
          <w:shd w:val="clear" w:color="auto" w:fill="FFFFFF"/>
        </w:rPr>
        <w:t>Fashion-ology: an introduction to fashion studies</w:t>
      </w:r>
      <w:r w:rsidRPr="00870FE4">
        <w:rPr>
          <w:rFonts w:ascii="Times New Roman" w:hAnsi="Times New Roman"/>
          <w:color w:val="222222"/>
          <w:sz w:val="24"/>
          <w:szCs w:val="24"/>
          <w:shd w:val="clear" w:color="auto" w:fill="FFFFFF"/>
        </w:rPr>
        <w:t>. Bloomsbury Publishing.</w:t>
      </w:r>
    </w:p>
    <w:p w14:paraId="247C69A6" w14:textId="45AF8EFA" w:rsidR="000E3A1B" w:rsidRDefault="004B5D23" w:rsidP="004B5D23">
      <w:pPr>
        <w:spacing w:before="100" w:beforeAutospacing="1" w:after="0" w:line="240" w:lineRule="auto"/>
        <w:ind w:left="720" w:hanging="720"/>
        <w:rPr>
          <w:rFonts w:ascii="Times New Roman" w:hAnsi="Times New Roman"/>
          <w:sz w:val="24"/>
          <w:szCs w:val="24"/>
        </w:rPr>
      </w:pPr>
      <w:r w:rsidRPr="00870FE4">
        <w:rPr>
          <w:rFonts w:ascii="Times New Roman" w:hAnsi="Times New Roman"/>
          <w:color w:val="222222"/>
          <w:sz w:val="24"/>
          <w:szCs w:val="24"/>
          <w:shd w:val="clear" w:color="auto" w:fill="FFFFFF"/>
        </w:rPr>
        <w:t xml:space="preserve">Kolb, A. Y., &amp; Kolb, D. A. (2017). Experiential learning theory as a guide for experiential educators in higher education. </w:t>
      </w:r>
      <w:r w:rsidRPr="00870FE4">
        <w:rPr>
          <w:rFonts w:ascii="Times New Roman" w:hAnsi="Times New Roman"/>
          <w:i/>
          <w:iCs/>
          <w:color w:val="222222"/>
          <w:sz w:val="24"/>
          <w:szCs w:val="24"/>
          <w:shd w:val="clear" w:color="auto" w:fill="FFFFFF"/>
        </w:rPr>
        <w:t>Experiential Learning &amp; Teaching in Higher Education</w:t>
      </w:r>
      <w:r w:rsidRPr="00870FE4">
        <w:rPr>
          <w:rFonts w:ascii="Times New Roman" w:hAnsi="Times New Roman"/>
          <w:color w:val="222222"/>
          <w:sz w:val="24"/>
          <w:szCs w:val="24"/>
          <w:shd w:val="clear" w:color="auto" w:fill="FFFFFF"/>
        </w:rPr>
        <w:t xml:space="preserve">, </w:t>
      </w:r>
      <w:r w:rsidRPr="00870FE4">
        <w:rPr>
          <w:rFonts w:ascii="Times New Roman" w:hAnsi="Times New Roman"/>
          <w:i/>
          <w:iCs/>
          <w:color w:val="222222"/>
          <w:sz w:val="24"/>
          <w:szCs w:val="24"/>
          <w:shd w:val="clear" w:color="auto" w:fill="FFFFFF"/>
        </w:rPr>
        <w:t>1</w:t>
      </w:r>
      <w:r w:rsidRPr="00870FE4">
        <w:rPr>
          <w:rFonts w:ascii="Times New Roman" w:hAnsi="Times New Roman"/>
          <w:color w:val="222222"/>
          <w:sz w:val="24"/>
          <w:szCs w:val="24"/>
          <w:shd w:val="clear" w:color="auto" w:fill="FFFFFF"/>
        </w:rPr>
        <w:t>(1), 7-44.</w:t>
      </w:r>
    </w:p>
    <w:sectPr w:rsidR="000E3A1B" w:rsidSect="00486821">
      <w:headerReference w:type="even" r:id="rId8"/>
      <w:headerReference w:type="default" r:id="rId9"/>
      <w:footerReference w:type="even" r:id="rId10"/>
      <w:footerReference w:type="default" r:id="rId11"/>
      <w:headerReference w:type="first" r:id="rId12"/>
      <w:footerReference w:type="first" r:id="rId13"/>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840C6" w14:textId="77777777" w:rsidR="006533E6" w:rsidRDefault="006533E6" w:rsidP="00AF5871">
      <w:pPr>
        <w:spacing w:after="0" w:line="240" w:lineRule="auto"/>
      </w:pPr>
      <w:r>
        <w:separator/>
      </w:r>
    </w:p>
  </w:endnote>
  <w:endnote w:type="continuationSeparator" w:id="0">
    <w:p w14:paraId="33E7C81C" w14:textId="77777777" w:rsidR="006533E6" w:rsidRDefault="006533E6" w:rsidP="00AF5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9AAA" w14:textId="77777777" w:rsidR="00672F2C" w:rsidRDefault="00672F2C" w:rsidP="00672F2C">
    <w:pPr>
      <w:pStyle w:val="Footer"/>
      <w:jc w:val="right"/>
      <w:rPr>
        <w:rFonts w:ascii="Trebuchet MS" w:hAnsi="Trebuchet MS"/>
        <w:b/>
        <w:sz w:val="20"/>
        <w:szCs w:val="20"/>
      </w:rPr>
    </w:pPr>
    <w:r w:rsidRPr="002655F4">
      <w:rPr>
        <w:rFonts w:ascii="Trebuchet MS" w:hAnsi="Trebuchet MS"/>
        <w:sz w:val="20"/>
        <w:szCs w:val="20"/>
      </w:rPr>
      <w:t xml:space="preserve">Page </w:t>
    </w:r>
    <w:r w:rsidR="00A6624E"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00A6624E" w:rsidRPr="002655F4">
      <w:rPr>
        <w:rFonts w:ascii="Trebuchet MS" w:hAnsi="Trebuchet MS"/>
        <w:b/>
        <w:sz w:val="20"/>
        <w:szCs w:val="20"/>
      </w:rPr>
      <w:fldChar w:fldCharType="separate"/>
    </w:r>
    <w:r w:rsidR="00FB3D77">
      <w:rPr>
        <w:rFonts w:ascii="Trebuchet MS" w:hAnsi="Trebuchet MS"/>
        <w:b/>
        <w:noProof/>
        <w:sz w:val="20"/>
        <w:szCs w:val="20"/>
      </w:rPr>
      <w:t>2</w:t>
    </w:r>
    <w:r w:rsidR="00A6624E" w:rsidRPr="002655F4">
      <w:rPr>
        <w:rFonts w:ascii="Trebuchet MS" w:hAnsi="Trebuchet MS"/>
        <w:b/>
        <w:sz w:val="20"/>
        <w:szCs w:val="20"/>
      </w:rPr>
      <w:fldChar w:fldCharType="end"/>
    </w:r>
    <w:r w:rsidRPr="002655F4">
      <w:rPr>
        <w:rFonts w:ascii="Trebuchet MS" w:hAnsi="Trebuchet MS"/>
        <w:sz w:val="20"/>
        <w:szCs w:val="20"/>
      </w:rPr>
      <w:t xml:space="preserve"> of </w:t>
    </w:r>
    <w:r w:rsidR="00A6624E"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00A6624E" w:rsidRPr="002655F4">
      <w:rPr>
        <w:rFonts w:ascii="Trebuchet MS" w:hAnsi="Trebuchet MS"/>
        <w:b/>
        <w:sz w:val="20"/>
        <w:szCs w:val="20"/>
      </w:rPr>
      <w:fldChar w:fldCharType="separate"/>
    </w:r>
    <w:r w:rsidR="00FB3D77">
      <w:rPr>
        <w:rFonts w:ascii="Trebuchet MS" w:hAnsi="Trebuchet MS"/>
        <w:b/>
        <w:noProof/>
        <w:sz w:val="20"/>
        <w:szCs w:val="20"/>
      </w:rPr>
      <w:t>3</w:t>
    </w:r>
    <w:r w:rsidR="00A6624E" w:rsidRPr="002655F4">
      <w:rPr>
        <w:rFonts w:ascii="Trebuchet MS" w:hAnsi="Trebuchet MS"/>
        <w:b/>
        <w:sz w:val="20"/>
        <w:szCs w:val="20"/>
      </w:rPr>
      <w:fldChar w:fldCharType="end"/>
    </w:r>
  </w:p>
  <w:p w14:paraId="239438DC" w14:textId="77777777" w:rsidR="00672F2C" w:rsidRDefault="00672F2C" w:rsidP="00672F2C">
    <w:pPr>
      <w:pStyle w:val="Footer"/>
      <w:tabs>
        <w:tab w:val="clear" w:pos="4680"/>
        <w:tab w:val="clear" w:pos="9360"/>
        <w:tab w:val="left" w:pos="5835"/>
      </w:tabs>
      <w:jc w:val="center"/>
      <w:rPr>
        <w:rFonts w:ascii="Trebuchet MS" w:hAnsi="Trebuchet MS"/>
        <w:b/>
        <w:i/>
        <w:sz w:val="20"/>
        <w:szCs w:val="20"/>
      </w:rPr>
    </w:pPr>
  </w:p>
  <w:p w14:paraId="0856263E" w14:textId="0C21C516" w:rsidR="003656EF" w:rsidRPr="003656EF" w:rsidRDefault="007C0B1B" w:rsidP="003656E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202</w:t>
    </w:r>
    <w:r w:rsidR="00C2106F">
      <w:rPr>
        <w:rFonts w:ascii="Trebuchet MS" w:hAnsi="Trebuchet MS"/>
        <w:i/>
        <w:sz w:val="19"/>
        <w:szCs w:val="19"/>
      </w:rPr>
      <w:t>3</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6C05D596" w14:textId="334FBC3B" w:rsidR="00672F2C" w:rsidRDefault="00FE3FE4" w:rsidP="00672F2C">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w:t>
    </w:r>
    <w:r w:rsidR="00C2106F">
      <w:rPr>
        <w:rFonts w:ascii="Trebuchet MS" w:hAnsi="Trebuchet MS"/>
        <w:b/>
        <w:i/>
        <w:sz w:val="20"/>
        <w:szCs w:val="20"/>
      </w:rPr>
      <w:t>80</w:t>
    </w:r>
    <w:r w:rsidR="00672F2C"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p>
  <w:p w14:paraId="36DFDD1E" w14:textId="77777777" w:rsidR="00672F2C" w:rsidRDefault="00672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8114C" w14:textId="77777777" w:rsidR="006C2C74" w:rsidRDefault="006C2C74" w:rsidP="006C2C74">
    <w:pPr>
      <w:pStyle w:val="Footer"/>
      <w:jc w:val="right"/>
      <w:rPr>
        <w:rFonts w:ascii="Trebuchet MS" w:hAnsi="Trebuchet MS"/>
        <w:b/>
        <w:sz w:val="20"/>
        <w:szCs w:val="20"/>
      </w:rPr>
    </w:pPr>
    <w:r w:rsidRPr="002655F4">
      <w:rPr>
        <w:rFonts w:ascii="Trebuchet MS" w:hAnsi="Trebuchet MS"/>
        <w:sz w:val="20"/>
        <w:szCs w:val="20"/>
      </w:rPr>
      <w:t xml:space="preserve">Page </w:t>
    </w:r>
    <w:r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r w:rsidRPr="002655F4">
      <w:rPr>
        <w:rFonts w:ascii="Trebuchet MS" w:hAnsi="Trebuchet MS"/>
        <w:sz w:val="20"/>
        <w:szCs w:val="20"/>
      </w:rPr>
      <w:t xml:space="preserve"> of </w:t>
    </w:r>
    <w:r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p>
  <w:p w14:paraId="531C5DB6" w14:textId="77777777" w:rsidR="006C2C74" w:rsidRDefault="006C2C74" w:rsidP="006C2C74">
    <w:pPr>
      <w:pStyle w:val="Footer"/>
      <w:tabs>
        <w:tab w:val="clear" w:pos="4680"/>
        <w:tab w:val="clear" w:pos="9360"/>
        <w:tab w:val="left" w:pos="5835"/>
      </w:tabs>
      <w:rPr>
        <w:rFonts w:ascii="Trebuchet MS" w:hAnsi="Trebuchet MS"/>
        <w:b/>
        <w:i/>
        <w:sz w:val="20"/>
        <w:szCs w:val="20"/>
      </w:rPr>
    </w:pPr>
  </w:p>
  <w:p w14:paraId="0243E570" w14:textId="183E110F" w:rsidR="003656EF" w:rsidRPr="003656EF" w:rsidRDefault="00B761EF" w:rsidP="003656E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w:t>
    </w:r>
    <w:r w:rsidR="007C0B1B">
      <w:rPr>
        <w:rFonts w:ascii="Trebuchet MS" w:hAnsi="Trebuchet MS"/>
        <w:i/>
        <w:sz w:val="19"/>
        <w:szCs w:val="19"/>
      </w:rPr>
      <w:t>02</w:t>
    </w:r>
    <w:r w:rsidR="00C2106F">
      <w:rPr>
        <w:rFonts w:ascii="Trebuchet MS" w:hAnsi="Trebuchet MS"/>
        <w:i/>
        <w:sz w:val="19"/>
        <w:szCs w:val="19"/>
      </w:rPr>
      <w:t>3</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01C5B6C2" w14:textId="670B8D96" w:rsidR="006C2C74" w:rsidRDefault="006C2C74" w:rsidP="006C2C74">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w:t>
    </w:r>
    <w:r w:rsidR="00C2106F">
      <w:rPr>
        <w:rFonts w:ascii="Trebuchet MS" w:hAnsi="Trebuchet MS"/>
        <w:b/>
        <w:i/>
        <w:sz w:val="20"/>
        <w:szCs w:val="20"/>
      </w:rPr>
      <w:t>80</w:t>
    </w:r>
    <w:r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p>
  <w:p w14:paraId="1900E562" w14:textId="77777777" w:rsidR="002655F4" w:rsidRPr="002655F4" w:rsidRDefault="002655F4" w:rsidP="002655F4">
    <w:pPr>
      <w:pStyle w:val="Footer"/>
      <w:tabs>
        <w:tab w:val="clear" w:pos="4680"/>
        <w:tab w:val="clear" w:pos="9360"/>
        <w:tab w:val="left" w:pos="5835"/>
      </w:tabs>
      <w:jc w:val="center"/>
      <w:rPr>
        <w:rFonts w:ascii="Trebuchet MS" w:hAnsi="Trebuchet MS"/>
        <w:b/>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453B5" w14:textId="77777777" w:rsidR="00F637BF" w:rsidRDefault="00F637BF" w:rsidP="00F637BF">
    <w:pPr>
      <w:pStyle w:val="Footer"/>
      <w:jc w:val="right"/>
      <w:rPr>
        <w:rFonts w:ascii="Trebuchet MS" w:hAnsi="Trebuchet MS"/>
        <w:b/>
        <w:sz w:val="20"/>
        <w:szCs w:val="20"/>
      </w:rPr>
    </w:pPr>
    <w:r w:rsidRPr="002655F4">
      <w:rPr>
        <w:rFonts w:ascii="Trebuchet MS" w:hAnsi="Trebuchet MS"/>
        <w:sz w:val="20"/>
        <w:szCs w:val="20"/>
      </w:rPr>
      <w:t xml:space="preserve">Page </w:t>
    </w:r>
    <w:r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Pr="002655F4">
      <w:rPr>
        <w:rFonts w:ascii="Trebuchet MS" w:hAnsi="Trebuchet MS"/>
        <w:b/>
        <w:sz w:val="20"/>
        <w:szCs w:val="20"/>
      </w:rPr>
      <w:fldChar w:fldCharType="separate"/>
    </w:r>
    <w:r w:rsidR="00FB3D77">
      <w:rPr>
        <w:rFonts w:ascii="Trebuchet MS" w:hAnsi="Trebuchet MS"/>
        <w:b/>
        <w:noProof/>
        <w:sz w:val="20"/>
        <w:szCs w:val="20"/>
      </w:rPr>
      <w:t>1</w:t>
    </w:r>
    <w:r w:rsidRPr="002655F4">
      <w:rPr>
        <w:rFonts w:ascii="Trebuchet MS" w:hAnsi="Trebuchet MS"/>
        <w:b/>
        <w:sz w:val="20"/>
        <w:szCs w:val="20"/>
      </w:rPr>
      <w:fldChar w:fldCharType="end"/>
    </w:r>
    <w:r w:rsidRPr="002655F4">
      <w:rPr>
        <w:rFonts w:ascii="Trebuchet MS" w:hAnsi="Trebuchet MS"/>
        <w:sz w:val="20"/>
        <w:szCs w:val="20"/>
      </w:rPr>
      <w:t xml:space="preserve"> of </w:t>
    </w:r>
    <w:r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p>
  <w:p w14:paraId="1F5C2EE8" w14:textId="77777777" w:rsidR="00F637BF" w:rsidRDefault="00F637BF" w:rsidP="00F637BF">
    <w:pPr>
      <w:pStyle w:val="Footer"/>
      <w:tabs>
        <w:tab w:val="clear" w:pos="4680"/>
        <w:tab w:val="clear" w:pos="9360"/>
        <w:tab w:val="left" w:pos="5835"/>
      </w:tabs>
      <w:jc w:val="center"/>
      <w:rPr>
        <w:rFonts w:ascii="Trebuchet MS" w:hAnsi="Trebuchet MS"/>
        <w:b/>
        <w:i/>
        <w:sz w:val="20"/>
        <w:szCs w:val="20"/>
      </w:rPr>
    </w:pPr>
  </w:p>
  <w:p w14:paraId="2E804031" w14:textId="3CCB3DC0" w:rsidR="00F637BF" w:rsidRPr="003656EF" w:rsidRDefault="007C0B1B" w:rsidP="00F637B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202</w:t>
    </w:r>
    <w:r w:rsidR="00C2106F">
      <w:rPr>
        <w:rFonts w:ascii="Trebuchet MS" w:hAnsi="Trebuchet MS"/>
        <w:i/>
        <w:sz w:val="19"/>
        <w:szCs w:val="19"/>
      </w:rPr>
      <w:t>3</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092B5D57" w14:textId="3F3472D4" w:rsidR="00F637BF" w:rsidRPr="002655F4" w:rsidRDefault="00C85693" w:rsidP="00F637BF">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w:t>
    </w:r>
    <w:r w:rsidR="00C2106F">
      <w:rPr>
        <w:rFonts w:ascii="Trebuchet MS" w:hAnsi="Trebuchet MS"/>
        <w:b/>
        <w:i/>
        <w:sz w:val="20"/>
        <w:szCs w:val="20"/>
      </w:rPr>
      <w:t>80</w:t>
    </w:r>
    <w:r w:rsidR="00F637BF"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r w:rsidR="006C2C74">
      <w:rPr>
        <w:rFonts w:ascii="Trebuchet MS" w:hAnsi="Trebuchet MS"/>
        <w:b/>
        <w:i/>
        <w:sz w:val="20"/>
        <w:szCs w:val="20"/>
      </w:rPr>
      <w:t xml:space="preserve"> </w:t>
    </w:r>
  </w:p>
  <w:p w14:paraId="5FA8754C" w14:textId="77777777" w:rsidR="00C537C7" w:rsidRDefault="00C5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08D21" w14:textId="77777777" w:rsidR="006533E6" w:rsidRDefault="006533E6" w:rsidP="00AF5871">
      <w:pPr>
        <w:spacing w:after="0" w:line="240" w:lineRule="auto"/>
      </w:pPr>
      <w:r>
        <w:separator/>
      </w:r>
    </w:p>
  </w:footnote>
  <w:footnote w:type="continuationSeparator" w:id="0">
    <w:p w14:paraId="4C1E43C3" w14:textId="77777777" w:rsidR="006533E6" w:rsidRDefault="006533E6" w:rsidP="00AF5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D137" w14:textId="754F6DFA" w:rsidR="00672F2C" w:rsidRPr="00672F2C" w:rsidRDefault="00486821" w:rsidP="00FB72C7">
    <w:pPr>
      <w:tabs>
        <w:tab w:val="right" w:pos="9360"/>
      </w:tabs>
      <w:spacing w:after="0" w:line="240" w:lineRule="auto"/>
      <w:rPr>
        <w:rFonts w:ascii="Trebuchet MS" w:hAnsi="Trebuchet MS"/>
        <w:b/>
        <w:i/>
        <w:sz w:val="24"/>
        <w:szCs w:val="24"/>
      </w:rPr>
    </w:pPr>
    <w:r>
      <w:rPr>
        <w:rFonts w:ascii="Trebuchet MS" w:hAnsi="Trebuchet MS"/>
        <w:b/>
        <w:sz w:val="24"/>
        <w:szCs w:val="24"/>
      </w:rPr>
      <w:t>20</w:t>
    </w:r>
    <w:r w:rsidR="007C0B1B">
      <w:rPr>
        <w:rFonts w:ascii="Trebuchet MS" w:hAnsi="Trebuchet MS"/>
        <w:b/>
        <w:sz w:val="24"/>
        <w:szCs w:val="24"/>
      </w:rPr>
      <w:t>2</w:t>
    </w:r>
    <w:r w:rsidR="00C2106F">
      <w:rPr>
        <w:rFonts w:ascii="Trebuchet MS" w:hAnsi="Trebuchet MS"/>
        <w:b/>
        <w:sz w:val="24"/>
        <w:szCs w:val="24"/>
      </w:rPr>
      <w:t>3</w:t>
    </w:r>
    <w:r w:rsidR="00672F2C" w:rsidRPr="00672F2C">
      <w:rPr>
        <w:rFonts w:ascii="Trebuchet MS" w:hAnsi="Trebuchet MS"/>
        <w:b/>
        <w:sz w:val="24"/>
        <w:szCs w:val="24"/>
      </w:rPr>
      <w:t xml:space="preserve"> Proceedings</w:t>
    </w:r>
    <w:r w:rsidR="00672F2C" w:rsidRPr="00672F2C">
      <w:rPr>
        <w:rFonts w:ascii="Trebuchet MS" w:hAnsi="Trebuchet MS"/>
        <w:b/>
        <w:sz w:val="24"/>
        <w:szCs w:val="24"/>
      </w:rPr>
      <w:tab/>
    </w:r>
    <w:r w:rsidR="00C2106F">
      <w:rPr>
        <w:rFonts w:ascii="Trebuchet MS" w:hAnsi="Trebuchet MS"/>
        <w:b/>
        <w:sz w:val="24"/>
        <w:szCs w:val="24"/>
      </w:rPr>
      <w:t>Baltimore, Maryland</w:t>
    </w:r>
  </w:p>
  <w:p w14:paraId="55AA0E56" w14:textId="50312CAF" w:rsidR="00672F2C" w:rsidRDefault="0094170C">
    <w:pPr>
      <w:pStyle w:val="Header"/>
    </w:pPr>
    <w:r>
      <w:rPr>
        <w:rFonts w:ascii="Trebuchet MS" w:hAnsi="Trebuchet MS"/>
        <w:b/>
        <w:i/>
        <w:noProof/>
        <w:sz w:val="24"/>
        <w:szCs w:val="24"/>
      </w:rPr>
      <mc:AlternateContent>
        <mc:Choice Requires="wps">
          <w:drawing>
            <wp:anchor distT="0" distB="0" distL="114300" distR="114300" simplePos="0" relativeHeight="251655680" behindDoc="0" locked="0" layoutInCell="1" allowOverlap="1" wp14:anchorId="79C11496" wp14:editId="451EBDD3">
              <wp:simplePos x="0" y="0"/>
              <wp:positionH relativeFrom="column">
                <wp:posOffset>0</wp:posOffset>
              </wp:positionH>
              <wp:positionV relativeFrom="paragraph">
                <wp:posOffset>158750</wp:posOffset>
              </wp:positionV>
              <wp:extent cx="5943600" cy="635"/>
              <wp:effectExtent l="0" t="0" r="19050" b="3746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2A1AF9" id="_x0000_t32" coordsize="21600,21600" o:spt="32" o:oned="t" path="m,l21600,21600e" filled="f">
              <v:path arrowok="t" fillok="f" o:connecttype="none"/>
              <o:lock v:ext="edit" shapetype="t"/>
            </v:shapetype>
            <v:shape id="AutoShape 5" o:spid="_x0000_s1026" type="#_x0000_t32" style="position:absolute;margin-left:0;margin-top:12.5pt;width:468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"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3A79E" w14:textId="36E4BB7B" w:rsidR="006C2C74" w:rsidRPr="00672F2C" w:rsidRDefault="006C2C74" w:rsidP="00FB72C7">
    <w:pPr>
      <w:tabs>
        <w:tab w:val="right" w:pos="9360"/>
      </w:tabs>
      <w:spacing w:after="0" w:line="240" w:lineRule="auto"/>
      <w:rPr>
        <w:rFonts w:ascii="Trebuchet MS" w:hAnsi="Trebuchet MS"/>
        <w:b/>
        <w:i/>
        <w:sz w:val="24"/>
        <w:szCs w:val="24"/>
      </w:rPr>
    </w:pPr>
    <w:r>
      <w:rPr>
        <w:rFonts w:ascii="Trebuchet MS" w:hAnsi="Trebuchet MS"/>
        <w:b/>
        <w:sz w:val="24"/>
        <w:szCs w:val="24"/>
      </w:rPr>
      <w:t>20</w:t>
    </w:r>
    <w:r w:rsidR="007C0B1B">
      <w:rPr>
        <w:rFonts w:ascii="Trebuchet MS" w:hAnsi="Trebuchet MS"/>
        <w:b/>
        <w:sz w:val="24"/>
        <w:szCs w:val="24"/>
      </w:rPr>
      <w:t>2</w:t>
    </w:r>
    <w:r w:rsidR="00C2106F">
      <w:rPr>
        <w:rFonts w:ascii="Trebuchet MS" w:hAnsi="Trebuchet MS"/>
        <w:b/>
        <w:sz w:val="24"/>
        <w:szCs w:val="24"/>
      </w:rPr>
      <w:t>3</w:t>
    </w:r>
    <w:r w:rsidRPr="00672F2C">
      <w:rPr>
        <w:rFonts w:ascii="Trebuchet MS" w:hAnsi="Trebuchet MS"/>
        <w:b/>
        <w:sz w:val="24"/>
        <w:szCs w:val="24"/>
      </w:rPr>
      <w:t xml:space="preserve"> Proceedings</w:t>
    </w:r>
    <w:r w:rsidRPr="00672F2C">
      <w:rPr>
        <w:rFonts w:ascii="Trebuchet MS" w:hAnsi="Trebuchet MS"/>
        <w:b/>
        <w:sz w:val="24"/>
        <w:szCs w:val="24"/>
      </w:rPr>
      <w:tab/>
    </w:r>
    <w:r w:rsidR="00C2106F">
      <w:rPr>
        <w:rFonts w:ascii="Trebuchet MS" w:hAnsi="Trebuchet MS"/>
        <w:b/>
        <w:i/>
        <w:iCs/>
        <w:sz w:val="24"/>
        <w:szCs w:val="24"/>
      </w:rPr>
      <w:t>Baltimore, Maryland</w:t>
    </w:r>
  </w:p>
  <w:p w14:paraId="26C20163" w14:textId="7EB9BF09" w:rsidR="006C2C74" w:rsidRDefault="0094170C" w:rsidP="006C2C74">
    <w:pPr>
      <w:pStyle w:val="Header"/>
    </w:pPr>
    <w:r>
      <w:rPr>
        <w:rFonts w:ascii="Trebuchet MS" w:hAnsi="Trebuchet MS"/>
        <w:b/>
        <w:i/>
        <w:noProof/>
        <w:sz w:val="24"/>
        <w:szCs w:val="24"/>
      </w:rPr>
      <mc:AlternateContent>
        <mc:Choice Requires="wps">
          <w:drawing>
            <wp:anchor distT="0" distB="0" distL="114300" distR="114300" simplePos="0" relativeHeight="251659776" behindDoc="0" locked="0" layoutInCell="1" allowOverlap="1" wp14:anchorId="7F3FC62F" wp14:editId="092C9621">
              <wp:simplePos x="0" y="0"/>
              <wp:positionH relativeFrom="column">
                <wp:posOffset>0</wp:posOffset>
              </wp:positionH>
              <wp:positionV relativeFrom="paragraph">
                <wp:posOffset>158750</wp:posOffset>
              </wp:positionV>
              <wp:extent cx="5943600" cy="635"/>
              <wp:effectExtent l="0" t="0" r="19050" b="3746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CDEA10" id="_x0000_t32" coordsize="21600,21600" o:spt="32" o:oned="t" path="m,l21600,21600e" filled="f">
              <v:path arrowok="t" fillok="f" o:connecttype="none"/>
              <o:lock v:ext="edit" shapetype="t"/>
            </v:shapetype>
            <v:shape id="AutoShape 9" o:spid="_x0000_s1026" type="#_x0000_t32" style="position:absolute;margin-left:0;margin-top:12.5pt;width:468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" strokeweight="2pt"/>
          </w:pict>
        </mc:Fallback>
      </mc:AlternateContent>
    </w:r>
  </w:p>
  <w:p w14:paraId="7BBBF426" w14:textId="77777777" w:rsidR="006C2C74" w:rsidRDefault="006C2C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AD1B0" w14:textId="5AB2EA26" w:rsidR="00F637BF" w:rsidRDefault="007179FF" w:rsidP="007179FF">
    <w:pPr>
      <w:pStyle w:val="Header"/>
      <w:jc w:val="center"/>
    </w:pPr>
    <w:r w:rsidRPr="007179FF">
      <w:rPr>
        <w:noProof/>
      </w:rPr>
      <w:drawing>
        <wp:anchor distT="0" distB="0" distL="114300" distR="114300" simplePos="0" relativeHeight="251660800" behindDoc="1" locked="0" layoutInCell="1" allowOverlap="1" wp14:anchorId="54FB50C5" wp14:editId="09307422">
          <wp:simplePos x="0" y="0"/>
          <wp:positionH relativeFrom="margin">
            <wp:posOffset>4914900</wp:posOffset>
          </wp:positionH>
          <wp:positionV relativeFrom="paragraph">
            <wp:posOffset>-73025</wp:posOffset>
          </wp:positionV>
          <wp:extent cx="1021715" cy="803910"/>
          <wp:effectExtent l="0" t="0" r="6985" b="0"/>
          <wp:wrapNone/>
          <wp:docPr id="1180115090" name="Picture 1180115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715" cy="803910"/>
                  </a:xfrm>
                  <a:prstGeom prst="rect">
                    <a:avLst/>
                  </a:prstGeom>
                  <a:noFill/>
                  <a:ln>
                    <a:noFill/>
                  </a:ln>
                </pic:spPr>
              </pic:pic>
            </a:graphicData>
          </a:graphic>
          <wp14:sizeRelH relativeFrom="page">
            <wp14:pctWidth>0</wp14:pctWidth>
          </wp14:sizeRelH>
          <wp14:sizeRelV relativeFrom="page">
            <wp14:pctHeight>0</wp14:pctHeight>
          </wp14:sizeRelV>
        </wp:anchor>
      </w:drawing>
    </w:r>
    <w:r w:rsidR="0094170C">
      <w:rPr>
        <w:noProof/>
        <w:lang w:eastAsia="zh-TW"/>
      </w:rPr>
      <mc:AlternateContent>
        <mc:Choice Requires="wps">
          <w:drawing>
            <wp:anchor distT="0" distB="0" distL="114300" distR="114300" simplePos="0" relativeHeight="251657728" behindDoc="1" locked="0" layoutInCell="1" allowOverlap="1" wp14:anchorId="4CA2F77A" wp14:editId="73178A56">
              <wp:simplePos x="0" y="0"/>
              <wp:positionH relativeFrom="margin">
                <wp:align>right</wp:align>
              </wp:positionH>
              <wp:positionV relativeFrom="paragraph">
                <wp:posOffset>66675</wp:posOffset>
              </wp:positionV>
              <wp:extent cx="6045200" cy="542925"/>
              <wp:effectExtent l="0" t="0" r="0" b="952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BF7704" w14:textId="51AD1F80" w:rsidR="00F637BF" w:rsidRPr="002655F4" w:rsidRDefault="00C85693" w:rsidP="007179FF">
                          <w:pPr>
                            <w:tabs>
                              <w:tab w:val="right" w:pos="7560"/>
                            </w:tabs>
                            <w:rPr>
                              <w:rFonts w:ascii="Trebuchet MS" w:hAnsi="Trebuchet MS"/>
                              <w:b/>
                              <w:i/>
                              <w:sz w:val="24"/>
                              <w:szCs w:val="24"/>
                            </w:rPr>
                          </w:pPr>
                          <w:r>
                            <w:rPr>
                              <w:rFonts w:ascii="Trebuchet MS" w:hAnsi="Trebuchet MS"/>
                              <w:b/>
                              <w:sz w:val="48"/>
                              <w:szCs w:val="48"/>
                            </w:rPr>
                            <w:t>20</w:t>
                          </w:r>
                          <w:r w:rsidR="007C0B1B">
                            <w:rPr>
                              <w:rFonts w:ascii="Trebuchet MS" w:hAnsi="Trebuchet MS"/>
                              <w:b/>
                              <w:sz w:val="48"/>
                              <w:szCs w:val="48"/>
                            </w:rPr>
                            <w:t>2</w:t>
                          </w:r>
                          <w:r w:rsidR="00C2106F">
                            <w:rPr>
                              <w:rFonts w:ascii="Trebuchet MS" w:hAnsi="Trebuchet MS"/>
                              <w:b/>
                              <w:sz w:val="48"/>
                              <w:szCs w:val="48"/>
                            </w:rPr>
                            <w:t>3</w:t>
                          </w:r>
                          <w:r w:rsidR="00F637BF" w:rsidRPr="002655F4">
                            <w:rPr>
                              <w:rFonts w:ascii="Trebuchet MS" w:hAnsi="Trebuchet MS"/>
                              <w:b/>
                              <w:sz w:val="48"/>
                              <w:szCs w:val="48"/>
                            </w:rPr>
                            <w:t xml:space="preserve"> Proceedings</w:t>
                          </w:r>
                          <w:r w:rsidR="00F637BF" w:rsidRPr="002655F4">
                            <w:rPr>
                              <w:rFonts w:ascii="Trebuchet MS" w:hAnsi="Trebuchet MS"/>
                              <w:b/>
                              <w:sz w:val="48"/>
                              <w:szCs w:val="48"/>
                            </w:rPr>
                            <w:tab/>
                          </w:r>
                          <w:r w:rsidR="00F637BF">
                            <w:rPr>
                              <w:rFonts w:ascii="Trebuchet MS" w:hAnsi="Trebuchet MS"/>
                              <w:b/>
                              <w:sz w:val="48"/>
                              <w:szCs w:val="48"/>
                            </w:rPr>
                            <w:t xml:space="preserve">   </w:t>
                          </w:r>
                          <w:r w:rsidR="007179FF">
                            <w:rPr>
                              <w:rFonts w:ascii="Trebuchet MS" w:hAnsi="Trebuchet MS"/>
                              <w:b/>
                              <w:sz w:val="48"/>
                              <w:szCs w:val="48"/>
                            </w:rPr>
                            <w:t xml:space="preserve"> </w:t>
                          </w:r>
                          <w:r w:rsidR="00C2106F">
                            <w:rPr>
                              <w:rFonts w:ascii="Trebuchet MS" w:hAnsi="Trebuchet MS"/>
                              <w:b/>
                              <w:i/>
                              <w:sz w:val="24"/>
                              <w:szCs w:val="24"/>
                            </w:rPr>
                            <w:t>Baltimore, Maryland</w:t>
                          </w:r>
                        </w:p>
                        <w:p w14:paraId="1C458203" w14:textId="77777777" w:rsidR="00F637BF" w:rsidRDefault="00F637BF" w:rsidP="00F637BF">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A2F77A" id="_x0000_t202" coordsize="21600,21600" o:spt="202" path="m,l,21600r21600,l21600,xe">
              <v:stroke joinstyle="miter"/>
              <v:path gradientshapeok="t" o:connecttype="rect"/>
            </v:shapetype>
            <v:shape id="Text Box 7" o:spid="_x0000_s1026" type="#_x0000_t202" style="position:absolute;left:0;text-align:left;margin-left:424.8pt;margin-top:5.25pt;width:476pt;height:42.7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" stroked="f">
              <v:textbox>
                <w:txbxContent>
                  <w:p w14:paraId="10BF7704" w14:textId="51AD1F80" w:rsidR="00F637BF" w:rsidRPr="002655F4" w:rsidRDefault="00C85693" w:rsidP="007179FF">
                    <w:pPr>
                      <w:tabs>
                        <w:tab w:val="right" w:pos="7560"/>
                      </w:tabs>
                      <w:rPr>
                        <w:rFonts w:ascii="Trebuchet MS" w:hAnsi="Trebuchet MS"/>
                        <w:b/>
                        <w:i/>
                        <w:sz w:val="24"/>
                        <w:szCs w:val="24"/>
                      </w:rPr>
                    </w:pPr>
                    <w:r>
                      <w:rPr>
                        <w:rFonts w:ascii="Trebuchet MS" w:hAnsi="Trebuchet MS"/>
                        <w:b/>
                        <w:sz w:val="48"/>
                        <w:szCs w:val="48"/>
                      </w:rPr>
                      <w:t>20</w:t>
                    </w:r>
                    <w:r w:rsidR="007C0B1B">
                      <w:rPr>
                        <w:rFonts w:ascii="Trebuchet MS" w:hAnsi="Trebuchet MS"/>
                        <w:b/>
                        <w:sz w:val="48"/>
                        <w:szCs w:val="48"/>
                      </w:rPr>
                      <w:t>2</w:t>
                    </w:r>
                    <w:r w:rsidR="00C2106F">
                      <w:rPr>
                        <w:rFonts w:ascii="Trebuchet MS" w:hAnsi="Trebuchet MS"/>
                        <w:b/>
                        <w:sz w:val="48"/>
                        <w:szCs w:val="48"/>
                      </w:rPr>
                      <w:t>3</w:t>
                    </w:r>
                    <w:r w:rsidR="00F637BF" w:rsidRPr="002655F4">
                      <w:rPr>
                        <w:rFonts w:ascii="Trebuchet MS" w:hAnsi="Trebuchet MS"/>
                        <w:b/>
                        <w:sz w:val="48"/>
                        <w:szCs w:val="48"/>
                      </w:rPr>
                      <w:t xml:space="preserve"> Proceedings</w:t>
                    </w:r>
                    <w:r w:rsidR="00F637BF" w:rsidRPr="002655F4">
                      <w:rPr>
                        <w:rFonts w:ascii="Trebuchet MS" w:hAnsi="Trebuchet MS"/>
                        <w:b/>
                        <w:sz w:val="48"/>
                        <w:szCs w:val="48"/>
                      </w:rPr>
                      <w:tab/>
                    </w:r>
                    <w:r w:rsidR="00F637BF">
                      <w:rPr>
                        <w:rFonts w:ascii="Trebuchet MS" w:hAnsi="Trebuchet MS"/>
                        <w:b/>
                        <w:sz w:val="48"/>
                        <w:szCs w:val="48"/>
                      </w:rPr>
                      <w:t xml:space="preserve">   </w:t>
                    </w:r>
                    <w:r w:rsidR="007179FF">
                      <w:rPr>
                        <w:rFonts w:ascii="Trebuchet MS" w:hAnsi="Trebuchet MS"/>
                        <w:b/>
                        <w:sz w:val="48"/>
                        <w:szCs w:val="48"/>
                      </w:rPr>
                      <w:t xml:space="preserve"> </w:t>
                    </w:r>
                    <w:r w:rsidR="00C2106F">
                      <w:rPr>
                        <w:rFonts w:ascii="Trebuchet MS" w:hAnsi="Trebuchet MS"/>
                        <w:b/>
                        <w:i/>
                        <w:sz w:val="24"/>
                        <w:szCs w:val="24"/>
                      </w:rPr>
                      <w:t>Baltimore, Maryland</w:t>
                    </w:r>
                  </w:p>
                  <w:p w14:paraId="1C458203" w14:textId="77777777" w:rsidR="00F637BF" w:rsidRDefault="00F637BF" w:rsidP="00F637BF">
                    <w:pPr>
                      <w:jc w:val="both"/>
                    </w:pPr>
                  </w:p>
                </w:txbxContent>
              </v:textbox>
              <w10:wrap anchorx="margin"/>
            </v:shape>
          </w:pict>
        </mc:Fallback>
      </mc:AlternateContent>
    </w:r>
  </w:p>
  <w:p w14:paraId="4D9B0702" w14:textId="65CC2FE8" w:rsidR="00F637BF" w:rsidRDefault="00F637BF" w:rsidP="00F637BF">
    <w:pPr>
      <w:pStyle w:val="Header"/>
    </w:pPr>
  </w:p>
  <w:p w14:paraId="4F68A8CC" w14:textId="0CE383DD" w:rsidR="00F637BF" w:rsidRDefault="00F637BF" w:rsidP="00F637BF">
    <w:pPr>
      <w:pStyle w:val="Header"/>
    </w:pPr>
  </w:p>
  <w:p w14:paraId="7D20887A" w14:textId="2667D82E" w:rsidR="00F637BF" w:rsidRDefault="0094170C">
    <w:pPr>
      <w:pStyle w:val="Header"/>
    </w:pPr>
    <w:r>
      <w:rPr>
        <w:noProof/>
      </w:rPr>
      <mc:AlternateContent>
        <mc:Choice Requires="wps">
          <w:drawing>
            <wp:anchor distT="0" distB="0" distL="114300" distR="114300" simplePos="0" relativeHeight="251658752" behindDoc="0" locked="0" layoutInCell="1" allowOverlap="1" wp14:anchorId="5C35A31D" wp14:editId="5903D1B3">
              <wp:simplePos x="0" y="0"/>
              <wp:positionH relativeFrom="column">
                <wp:posOffset>19050</wp:posOffset>
              </wp:positionH>
              <wp:positionV relativeFrom="paragraph">
                <wp:posOffset>126365</wp:posOffset>
              </wp:positionV>
              <wp:extent cx="4800600" cy="0"/>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F89DE0" id="_x0000_t32" coordsize="21600,21600" o:spt="32" o:oned="t" path="m,l21600,21600e" filled="f">
              <v:path arrowok="t" fillok="f" o:connecttype="none"/>
              <o:lock v:ext="edit" shapetype="t"/>
            </v:shapetype>
            <v:shape id="AutoShape 8" o:spid="_x0000_s1026" type="#_x0000_t32" style="position:absolute;margin-left:1.5pt;margin-top:9.95pt;width:378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4580"/>
    <w:multiLevelType w:val="hybridMultilevel"/>
    <w:tmpl w:val="1736F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2698D"/>
    <w:multiLevelType w:val="hybridMultilevel"/>
    <w:tmpl w:val="400A5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826EC"/>
    <w:multiLevelType w:val="hybridMultilevel"/>
    <w:tmpl w:val="DC902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C48079A"/>
    <w:multiLevelType w:val="hybridMultilevel"/>
    <w:tmpl w:val="BAC4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4A554E"/>
    <w:multiLevelType w:val="hybridMultilevel"/>
    <w:tmpl w:val="A89E38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98158A0"/>
    <w:multiLevelType w:val="hybridMultilevel"/>
    <w:tmpl w:val="8EEC8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101B3C"/>
    <w:multiLevelType w:val="hybridMultilevel"/>
    <w:tmpl w:val="E1B20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1A1262"/>
    <w:multiLevelType w:val="hybridMultilevel"/>
    <w:tmpl w:val="FD1A8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3ED7BCA"/>
    <w:multiLevelType w:val="hybridMultilevel"/>
    <w:tmpl w:val="1736F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4D27F9"/>
    <w:multiLevelType w:val="hybridMultilevel"/>
    <w:tmpl w:val="58646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B894DAB"/>
    <w:multiLevelType w:val="hybridMultilevel"/>
    <w:tmpl w:val="C0AC39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36438BD"/>
    <w:multiLevelType w:val="hybridMultilevel"/>
    <w:tmpl w:val="EB6C5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AE41AA"/>
    <w:multiLevelType w:val="hybridMultilevel"/>
    <w:tmpl w:val="C1B82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D350A4"/>
    <w:multiLevelType w:val="hybridMultilevel"/>
    <w:tmpl w:val="F160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E472C8"/>
    <w:multiLevelType w:val="hybridMultilevel"/>
    <w:tmpl w:val="770EE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A206B89"/>
    <w:multiLevelType w:val="hybridMultilevel"/>
    <w:tmpl w:val="8E26E0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B540D4C"/>
    <w:multiLevelType w:val="hybridMultilevel"/>
    <w:tmpl w:val="805CC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83694366">
    <w:abstractNumId w:val="15"/>
  </w:num>
  <w:num w:numId="2" w16cid:durableId="98186811">
    <w:abstractNumId w:val="4"/>
  </w:num>
  <w:num w:numId="3" w16cid:durableId="1163542641">
    <w:abstractNumId w:val="2"/>
  </w:num>
  <w:num w:numId="4" w16cid:durableId="1979260294">
    <w:abstractNumId w:val="6"/>
  </w:num>
  <w:num w:numId="5" w16cid:durableId="839009354">
    <w:abstractNumId w:val="12"/>
  </w:num>
  <w:num w:numId="6" w16cid:durableId="1289240021">
    <w:abstractNumId w:val="3"/>
  </w:num>
  <w:num w:numId="7" w16cid:durableId="498420937">
    <w:abstractNumId w:val="11"/>
  </w:num>
  <w:num w:numId="8" w16cid:durableId="934245659">
    <w:abstractNumId w:val="7"/>
  </w:num>
  <w:num w:numId="9" w16cid:durableId="1838961074">
    <w:abstractNumId w:val="9"/>
  </w:num>
  <w:num w:numId="10" w16cid:durableId="350491812">
    <w:abstractNumId w:val="1"/>
  </w:num>
  <w:num w:numId="11" w16cid:durableId="1882789532">
    <w:abstractNumId w:val="10"/>
  </w:num>
  <w:num w:numId="12" w16cid:durableId="1306154795">
    <w:abstractNumId w:val="13"/>
  </w:num>
  <w:num w:numId="13" w16cid:durableId="507403544">
    <w:abstractNumId w:val="16"/>
  </w:num>
  <w:num w:numId="14" w16cid:durableId="66072246">
    <w:abstractNumId w:val="14"/>
  </w:num>
  <w:num w:numId="15" w16cid:durableId="1218201353">
    <w:abstractNumId w:val="5"/>
  </w:num>
  <w:num w:numId="16" w16cid:durableId="1834758898">
    <w:abstractNumId w:val="0"/>
  </w:num>
  <w:num w:numId="17" w16cid:durableId="15676404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871"/>
    <w:rsid w:val="00000299"/>
    <w:rsid w:val="00010707"/>
    <w:rsid w:val="00010BFA"/>
    <w:rsid w:val="0001160E"/>
    <w:rsid w:val="00011E8C"/>
    <w:rsid w:val="00014322"/>
    <w:rsid w:val="00014D36"/>
    <w:rsid w:val="00021367"/>
    <w:rsid w:val="00021B95"/>
    <w:rsid w:val="00021BFF"/>
    <w:rsid w:val="00022C5C"/>
    <w:rsid w:val="000239CA"/>
    <w:rsid w:val="00025386"/>
    <w:rsid w:val="000253BA"/>
    <w:rsid w:val="00025B90"/>
    <w:rsid w:val="00031CA7"/>
    <w:rsid w:val="00035359"/>
    <w:rsid w:val="000357AE"/>
    <w:rsid w:val="00035A7C"/>
    <w:rsid w:val="00035EC8"/>
    <w:rsid w:val="00035FC2"/>
    <w:rsid w:val="00037156"/>
    <w:rsid w:val="00037B62"/>
    <w:rsid w:val="000436AC"/>
    <w:rsid w:val="000438DF"/>
    <w:rsid w:val="00046D43"/>
    <w:rsid w:val="00047108"/>
    <w:rsid w:val="000538C8"/>
    <w:rsid w:val="0005550F"/>
    <w:rsid w:val="00060DB7"/>
    <w:rsid w:val="000642A4"/>
    <w:rsid w:val="0007297D"/>
    <w:rsid w:val="00072E33"/>
    <w:rsid w:val="000775B8"/>
    <w:rsid w:val="0008553E"/>
    <w:rsid w:val="00085A24"/>
    <w:rsid w:val="00085AD7"/>
    <w:rsid w:val="00086E4F"/>
    <w:rsid w:val="0009221A"/>
    <w:rsid w:val="0009234F"/>
    <w:rsid w:val="00094BA6"/>
    <w:rsid w:val="00097064"/>
    <w:rsid w:val="0009736F"/>
    <w:rsid w:val="00097DD9"/>
    <w:rsid w:val="000A2315"/>
    <w:rsid w:val="000A2FF8"/>
    <w:rsid w:val="000A422B"/>
    <w:rsid w:val="000A502A"/>
    <w:rsid w:val="000A517F"/>
    <w:rsid w:val="000A728F"/>
    <w:rsid w:val="000A769E"/>
    <w:rsid w:val="000B07B2"/>
    <w:rsid w:val="000B0A2D"/>
    <w:rsid w:val="000B2B22"/>
    <w:rsid w:val="000B3594"/>
    <w:rsid w:val="000B3EEC"/>
    <w:rsid w:val="000B4E73"/>
    <w:rsid w:val="000B5AEF"/>
    <w:rsid w:val="000C1CB8"/>
    <w:rsid w:val="000C42C6"/>
    <w:rsid w:val="000D0293"/>
    <w:rsid w:val="000D06E2"/>
    <w:rsid w:val="000D09D8"/>
    <w:rsid w:val="000D34EC"/>
    <w:rsid w:val="000D362A"/>
    <w:rsid w:val="000D5746"/>
    <w:rsid w:val="000E1434"/>
    <w:rsid w:val="000E2455"/>
    <w:rsid w:val="000E24A7"/>
    <w:rsid w:val="000E3A1B"/>
    <w:rsid w:val="000E7370"/>
    <w:rsid w:val="000E757C"/>
    <w:rsid w:val="000E7CFD"/>
    <w:rsid w:val="000E7D74"/>
    <w:rsid w:val="000F70C7"/>
    <w:rsid w:val="000F7B22"/>
    <w:rsid w:val="00100192"/>
    <w:rsid w:val="00101A13"/>
    <w:rsid w:val="00102678"/>
    <w:rsid w:val="00104615"/>
    <w:rsid w:val="00122FE5"/>
    <w:rsid w:val="00126722"/>
    <w:rsid w:val="001268C3"/>
    <w:rsid w:val="00126AF6"/>
    <w:rsid w:val="001271A8"/>
    <w:rsid w:val="0013539C"/>
    <w:rsid w:val="001456A5"/>
    <w:rsid w:val="00145B0E"/>
    <w:rsid w:val="00152569"/>
    <w:rsid w:val="001530A0"/>
    <w:rsid w:val="00155BC4"/>
    <w:rsid w:val="00160BBC"/>
    <w:rsid w:val="0016238E"/>
    <w:rsid w:val="001650FE"/>
    <w:rsid w:val="001652C2"/>
    <w:rsid w:val="00171551"/>
    <w:rsid w:val="001769CC"/>
    <w:rsid w:val="00177EDF"/>
    <w:rsid w:val="00180A09"/>
    <w:rsid w:val="00184584"/>
    <w:rsid w:val="0018742F"/>
    <w:rsid w:val="00187B1A"/>
    <w:rsid w:val="0019003C"/>
    <w:rsid w:val="00192DA9"/>
    <w:rsid w:val="001950A4"/>
    <w:rsid w:val="001A3218"/>
    <w:rsid w:val="001B0BCA"/>
    <w:rsid w:val="001B148D"/>
    <w:rsid w:val="001B31F2"/>
    <w:rsid w:val="001B553A"/>
    <w:rsid w:val="001B66B8"/>
    <w:rsid w:val="001C057E"/>
    <w:rsid w:val="001C2617"/>
    <w:rsid w:val="001D38C3"/>
    <w:rsid w:val="001D540F"/>
    <w:rsid w:val="001D596B"/>
    <w:rsid w:val="001E0387"/>
    <w:rsid w:val="001E06D0"/>
    <w:rsid w:val="001E1BD2"/>
    <w:rsid w:val="001E3736"/>
    <w:rsid w:val="001E600A"/>
    <w:rsid w:val="001E640F"/>
    <w:rsid w:val="001F198E"/>
    <w:rsid w:val="001F43EA"/>
    <w:rsid w:val="001F727B"/>
    <w:rsid w:val="002015B6"/>
    <w:rsid w:val="002022BC"/>
    <w:rsid w:val="002023C0"/>
    <w:rsid w:val="002030DC"/>
    <w:rsid w:val="00206666"/>
    <w:rsid w:val="002078B2"/>
    <w:rsid w:val="002138A3"/>
    <w:rsid w:val="00215460"/>
    <w:rsid w:val="0021634C"/>
    <w:rsid w:val="0021768B"/>
    <w:rsid w:val="0022151F"/>
    <w:rsid w:val="00225FBC"/>
    <w:rsid w:val="002340E2"/>
    <w:rsid w:val="002341C4"/>
    <w:rsid w:val="002347F0"/>
    <w:rsid w:val="00234CEA"/>
    <w:rsid w:val="002351B2"/>
    <w:rsid w:val="0023622E"/>
    <w:rsid w:val="00236EE1"/>
    <w:rsid w:val="0023796B"/>
    <w:rsid w:val="00244D4B"/>
    <w:rsid w:val="00245B45"/>
    <w:rsid w:val="002518B9"/>
    <w:rsid w:val="002523DA"/>
    <w:rsid w:val="0025282E"/>
    <w:rsid w:val="0026277D"/>
    <w:rsid w:val="002655F4"/>
    <w:rsid w:val="00265EBF"/>
    <w:rsid w:val="00270AF0"/>
    <w:rsid w:val="0027320B"/>
    <w:rsid w:val="00276FCE"/>
    <w:rsid w:val="00277B56"/>
    <w:rsid w:val="00277E93"/>
    <w:rsid w:val="0028038A"/>
    <w:rsid w:val="00281157"/>
    <w:rsid w:val="002871F2"/>
    <w:rsid w:val="0029074F"/>
    <w:rsid w:val="00294533"/>
    <w:rsid w:val="00297B0D"/>
    <w:rsid w:val="002A1CC8"/>
    <w:rsid w:val="002A1D82"/>
    <w:rsid w:val="002B1C47"/>
    <w:rsid w:val="002B36F6"/>
    <w:rsid w:val="002C088D"/>
    <w:rsid w:val="002C3AD4"/>
    <w:rsid w:val="002C704D"/>
    <w:rsid w:val="002D7471"/>
    <w:rsid w:val="002D7FFE"/>
    <w:rsid w:val="002E3C65"/>
    <w:rsid w:val="002F3454"/>
    <w:rsid w:val="002F3799"/>
    <w:rsid w:val="002F47F9"/>
    <w:rsid w:val="002F51E4"/>
    <w:rsid w:val="003022AF"/>
    <w:rsid w:val="00302B3E"/>
    <w:rsid w:val="00302FE2"/>
    <w:rsid w:val="00303349"/>
    <w:rsid w:val="00303EBA"/>
    <w:rsid w:val="00303F1F"/>
    <w:rsid w:val="003060F6"/>
    <w:rsid w:val="00306B8B"/>
    <w:rsid w:val="00307D51"/>
    <w:rsid w:val="00310BC8"/>
    <w:rsid w:val="0031166A"/>
    <w:rsid w:val="0031528D"/>
    <w:rsid w:val="003152D9"/>
    <w:rsid w:val="00315787"/>
    <w:rsid w:val="00321361"/>
    <w:rsid w:val="00322867"/>
    <w:rsid w:val="00323EB2"/>
    <w:rsid w:val="00333FCF"/>
    <w:rsid w:val="00333FE8"/>
    <w:rsid w:val="0033535B"/>
    <w:rsid w:val="00335FB5"/>
    <w:rsid w:val="00337D62"/>
    <w:rsid w:val="00337E9B"/>
    <w:rsid w:val="00341AF0"/>
    <w:rsid w:val="0034275C"/>
    <w:rsid w:val="003432AD"/>
    <w:rsid w:val="00343F5A"/>
    <w:rsid w:val="00350E17"/>
    <w:rsid w:val="00350F1D"/>
    <w:rsid w:val="0035145E"/>
    <w:rsid w:val="00354620"/>
    <w:rsid w:val="00355D74"/>
    <w:rsid w:val="00356C82"/>
    <w:rsid w:val="0036273E"/>
    <w:rsid w:val="00363E17"/>
    <w:rsid w:val="003656EF"/>
    <w:rsid w:val="00376204"/>
    <w:rsid w:val="0037731A"/>
    <w:rsid w:val="0038032C"/>
    <w:rsid w:val="00382334"/>
    <w:rsid w:val="003824D9"/>
    <w:rsid w:val="00382E42"/>
    <w:rsid w:val="00383594"/>
    <w:rsid w:val="00384111"/>
    <w:rsid w:val="0038733A"/>
    <w:rsid w:val="00387CF2"/>
    <w:rsid w:val="003905E5"/>
    <w:rsid w:val="003941DD"/>
    <w:rsid w:val="00395FCB"/>
    <w:rsid w:val="003A48CD"/>
    <w:rsid w:val="003A7C8D"/>
    <w:rsid w:val="003A7E72"/>
    <w:rsid w:val="003B358B"/>
    <w:rsid w:val="003B38A7"/>
    <w:rsid w:val="003B3AD3"/>
    <w:rsid w:val="003B4057"/>
    <w:rsid w:val="003B44AF"/>
    <w:rsid w:val="003B6539"/>
    <w:rsid w:val="003B70C5"/>
    <w:rsid w:val="003C07A9"/>
    <w:rsid w:val="003C23E1"/>
    <w:rsid w:val="003C2E8D"/>
    <w:rsid w:val="003C39EC"/>
    <w:rsid w:val="003D149C"/>
    <w:rsid w:val="003D2AFE"/>
    <w:rsid w:val="003D5077"/>
    <w:rsid w:val="003D6987"/>
    <w:rsid w:val="003E0FD1"/>
    <w:rsid w:val="003E3E79"/>
    <w:rsid w:val="003E51AC"/>
    <w:rsid w:val="003F10F7"/>
    <w:rsid w:val="003F5969"/>
    <w:rsid w:val="003F7127"/>
    <w:rsid w:val="003F7497"/>
    <w:rsid w:val="00402535"/>
    <w:rsid w:val="00404D13"/>
    <w:rsid w:val="004056A6"/>
    <w:rsid w:val="004101A8"/>
    <w:rsid w:val="00414C5A"/>
    <w:rsid w:val="004155FA"/>
    <w:rsid w:val="0041668A"/>
    <w:rsid w:val="0041691D"/>
    <w:rsid w:val="0041763F"/>
    <w:rsid w:val="004240D7"/>
    <w:rsid w:val="00430F81"/>
    <w:rsid w:val="004315F1"/>
    <w:rsid w:val="00435B07"/>
    <w:rsid w:val="0043631B"/>
    <w:rsid w:val="004370B5"/>
    <w:rsid w:val="00441D76"/>
    <w:rsid w:val="004442BB"/>
    <w:rsid w:val="00447560"/>
    <w:rsid w:val="004514CB"/>
    <w:rsid w:val="0045228E"/>
    <w:rsid w:val="00454392"/>
    <w:rsid w:val="00455BB1"/>
    <w:rsid w:val="00456747"/>
    <w:rsid w:val="004600D8"/>
    <w:rsid w:val="0046132A"/>
    <w:rsid w:val="004651DC"/>
    <w:rsid w:val="0046639B"/>
    <w:rsid w:val="004664F1"/>
    <w:rsid w:val="004709A4"/>
    <w:rsid w:val="004716F4"/>
    <w:rsid w:val="00471E0B"/>
    <w:rsid w:val="00474447"/>
    <w:rsid w:val="0047524D"/>
    <w:rsid w:val="004758A5"/>
    <w:rsid w:val="00475C97"/>
    <w:rsid w:val="00475D47"/>
    <w:rsid w:val="00481EF3"/>
    <w:rsid w:val="00482F29"/>
    <w:rsid w:val="00483FB1"/>
    <w:rsid w:val="00486821"/>
    <w:rsid w:val="004879A3"/>
    <w:rsid w:val="00487AD0"/>
    <w:rsid w:val="00487EC0"/>
    <w:rsid w:val="0049116A"/>
    <w:rsid w:val="004913D6"/>
    <w:rsid w:val="0049193E"/>
    <w:rsid w:val="00492134"/>
    <w:rsid w:val="004933B5"/>
    <w:rsid w:val="004949FE"/>
    <w:rsid w:val="00495783"/>
    <w:rsid w:val="004A0964"/>
    <w:rsid w:val="004A1977"/>
    <w:rsid w:val="004A6DA9"/>
    <w:rsid w:val="004B04AB"/>
    <w:rsid w:val="004B061A"/>
    <w:rsid w:val="004B5D23"/>
    <w:rsid w:val="004B68D7"/>
    <w:rsid w:val="004C1777"/>
    <w:rsid w:val="004C5B27"/>
    <w:rsid w:val="004C62C5"/>
    <w:rsid w:val="004D1F51"/>
    <w:rsid w:val="004D3C16"/>
    <w:rsid w:val="004D4B28"/>
    <w:rsid w:val="004E1F00"/>
    <w:rsid w:val="004E344D"/>
    <w:rsid w:val="004E34FD"/>
    <w:rsid w:val="004F1477"/>
    <w:rsid w:val="004F29BC"/>
    <w:rsid w:val="004F49A5"/>
    <w:rsid w:val="00500587"/>
    <w:rsid w:val="00505244"/>
    <w:rsid w:val="005112CD"/>
    <w:rsid w:val="00511484"/>
    <w:rsid w:val="0051225B"/>
    <w:rsid w:val="00513D1B"/>
    <w:rsid w:val="0051740D"/>
    <w:rsid w:val="00525B68"/>
    <w:rsid w:val="00527DA2"/>
    <w:rsid w:val="005303B0"/>
    <w:rsid w:val="005330BB"/>
    <w:rsid w:val="00537E33"/>
    <w:rsid w:val="00543472"/>
    <w:rsid w:val="00544D37"/>
    <w:rsid w:val="005461A1"/>
    <w:rsid w:val="00556B08"/>
    <w:rsid w:val="00557316"/>
    <w:rsid w:val="005618D9"/>
    <w:rsid w:val="00563E40"/>
    <w:rsid w:val="00565137"/>
    <w:rsid w:val="005658F9"/>
    <w:rsid w:val="00572FF2"/>
    <w:rsid w:val="0057385C"/>
    <w:rsid w:val="00573D8C"/>
    <w:rsid w:val="00576F7B"/>
    <w:rsid w:val="00585820"/>
    <w:rsid w:val="00585ED0"/>
    <w:rsid w:val="0059159B"/>
    <w:rsid w:val="0059230E"/>
    <w:rsid w:val="00593BAE"/>
    <w:rsid w:val="00593FE0"/>
    <w:rsid w:val="005A0E22"/>
    <w:rsid w:val="005A34E7"/>
    <w:rsid w:val="005B18F5"/>
    <w:rsid w:val="005B3D25"/>
    <w:rsid w:val="005B42D9"/>
    <w:rsid w:val="005C1A30"/>
    <w:rsid w:val="005C205D"/>
    <w:rsid w:val="005C2657"/>
    <w:rsid w:val="005C6DCA"/>
    <w:rsid w:val="005D1E12"/>
    <w:rsid w:val="005D2220"/>
    <w:rsid w:val="005D5FF0"/>
    <w:rsid w:val="005E28AD"/>
    <w:rsid w:val="005E490A"/>
    <w:rsid w:val="005E58D3"/>
    <w:rsid w:val="005E7781"/>
    <w:rsid w:val="005F0281"/>
    <w:rsid w:val="005F4813"/>
    <w:rsid w:val="005F49DF"/>
    <w:rsid w:val="005F55C5"/>
    <w:rsid w:val="005F7845"/>
    <w:rsid w:val="005F7E59"/>
    <w:rsid w:val="00600E2C"/>
    <w:rsid w:val="0060385D"/>
    <w:rsid w:val="00603A6D"/>
    <w:rsid w:val="006048D0"/>
    <w:rsid w:val="00604CC7"/>
    <w:rsid w:val="00612F81"/>
    <w:rsid w:val="00613146"/>
    <w:rsid w:val="006145B4"/>
    <w:rsid w:val="006158BA"/>
    <w:rsid w:val="006220BA"/>
    <w:rsid w:val="00623ADF"/>
    <w:rsid w:val="00631052"/>
    <w:rsid w:val="0063167C"/>
    <w:rsid w:val="006333D8"/>
    <w:rsid w:val="0063616B"/>
    <w:rsid w:val="006414DF"/>
    <w:rsid w:val="00641857"/>
    <w:rsid w:val="006428D1"/>
    <w:rsid w:val="00642DFB"/>
    <w:rsid w:val="006533E6"/>
    <w:rsid w:val="00654D6B"/>
    <w:rsid w:val="00660BB1"/>
    <w:rsid w:val="006645B7"/>
    <w:rsid w:val="006656D4"/>
    <w:rsid w:val="006657F2"/>
    <w:rsid w:val="006661CC"/>
    <w:rsid w:val="00671B39"/>
    <w:rsid w:val="0067241B"/>
    <w:rsid w:val="00672F2C"/>
    <w:rsid w:val="00686053"/>
    <w:rsid w:val="00686785"/>
    <w:rsid w:val="00686E33"/>
    <w:rsid w:val="0069198A"/>
    <w:rsid w:val="00692326"/>
    <w:rsid w:val="006A1BA9"/>
    <w:rsid w:val="006A59AF"/>
    <w:rsid w:val="006A7C25"/>
    <w:rsid w:val="006B2F11"/>
    <w:rsid w:val="006B5AFF"/>
    <w:rsid w:val="006C2C74"/>
    <w:rsid w:val="006C4972"/>
    <w:rsid w:val="006D09BC"/>
    <w:rsid w:val="006D48FB"/>
    <w:rsid w:val="006D6022"/>
    <w:rsid w:val="006D7BF9"/>
    <w:rsid w:val="006E0C8E"/>
    <w:rsid w:val="006E5350"/>
    <w:rsid w:val="006E69A4"/>
    <w:rsid w:val="006F0154"/>
    <w:rsid w:val="006F1212"/>
    <w:rsid w:val="006F1266"/>
    <w:rsid w:val="006F1FB9"/>
    <w:rsid w:val="006F791E"/>
    <w:rsid w:val="00700A7C"/>
    <w:rsid w:val="00702A9F"/>
    <w:rsid w:val="00702FE5"/>
    <w:rsid w:val="007042E3"/>
    <w:rsid w:val="0070613C"/>
    <w:rsid w:val="0071547B"/>
    <w:rsid w:val="00715B21"/>
    <w:rsid w:val="007179FF"/>
    <w:rsid w:val="00725E18"/>
    <w:rsid w:val="00727D32"/>
    <w:rsid w:val="007324EA"/>
    <w:rsid w:val="00736C95"/>
    <w:rsid w:val="00737B40"/>
    <w:rsid w:val="00740850"/>
    <w:rsid w:val="0074480A"/>
    <w:rsid w:val="00744B73"/>
    <w:rsid w:val="00747AA0"/>
    <w:rsid w:val="007500BA"/>
    <w:rsid w:val="00750C2E"/>
    <w:rsid w:val="0075630B"/>
    <w:rsid w:val="00756A04"/>
    <w:rsid w:val="00760951"/>
    <w:rsid w:val="00765520"/>
    <w:rsid w:val="00766E81"/>
    <w:rsid w:val="00771DC6"/>
    <w:rsid w:val="0077264A"/>
    <w:rsid w:val="00772FF8"/>
    <w:rsid w:val="0077372F"/>
    <w:rsid w:val="0078022B"/>
    <w:rsid w:val="00781958"/>
    <w:rsid w:val="00781DA5"/>
    <w:rsid w:val="0078399B"/>
    <w:rsid w:val="00785203"/>
    <w:rsid w:val="00786068"/>
    <w:rsid w:val="00786D7A"/>
    <w:rsid w:val="00787286"/>
    <w:rsid w:val="00787706"/>
    <w:rsid w:val="007907FF"/>
    <w:rsid w:val="00792C3D"/>
    <w:rsid w:val="007936B2"/>
    <w:rsid w:val="007949EC"/>
    <w:rsid w:val="007969C2"/>
    <w:rsid w:val="007A0FDF"/>
    <w:rsid w:val="007A2EEF"/>
    <w:rsid w:val="007A37DB"/>
    <w:rsid w:val="007A5ED9"/>
    <w:rsid w:val="007A5F70"/>
    <w:rsid w:val="007B0A09"/>
    <w:rsid w:val="007B3792"/>
    <w:rsid w:val="007B50BE"/>
    <w:rsid w:val="007B5A93"/>
    <w:rsid w:val="007C0B1B"/>
    <w:rsid w:val="007C1375"/>
    <w:rsid w:val="007C3FC9"/>
    <w:rsid w:val="007C4690"/>
    <w:rsid w:val="007C632F"/>
    <w:rsid w:val="007C6A02"/>
    <w:rsid w:val="007C6A46"/>
    <w:rsid w:val="007C7831"/>
    <w:rsid w:val="007C7DCA"/>
    <w:rsid w:val="007D084A"/>
    <w:rsid w:val="007D0BA6"/>
    <w:rsid w:val="007D4688"/>
    <w:rsid w:val="007D5ABC"/>
    <w:rsid w:val="007D6D07"/>
    <w:rsid w:val="007E4205"/>
    <w:rsid w:val="007E5BCC"/>
    <w:rsid w:val="007E637E"/>
    <w:rsid w:val="007F0867"/>
    <w:rsid w:val="007F1336"/>
    <w:rsid w:val="007F39EC"/>
    <w:rsid w:val="007F3E80"/>
    <w:rsid w:val="007F4F2A"/>
    <w:rsid w:val="007F6FFA"/>
    <w:rsid w:val="00801876"/>
    <w:rsid w:val="0080188B"/>
    <w:rsid w:val="00802F19"/>
    <w:rsid w:val="00803027"/>
    <w:rsid w:val="00804A35"/>
    <w:rsid w:val="00804F6D"/>
    <w:rsid w:val="00805229"/>
    <w:rsid w:val="00807C2A"/>
    <w:rsid w:val="008128D5"/>
    <w:rsid w:val="008132AC"/>
    <w:rsid w:val="0081434B"/>
    <w:rsid w:val="00815013"/>
    <w:rsid w:val="00815246"/>
    <w:rsid w:val="00816A5F"/>
    <w:rsid w:val="00820E73"/>
    <w:rsid w:val="00820F73"/>
    <w:rsid w:val="00821073"/>
    <w:rsid w:val="00822E23"/>
    <w:rsid w:val="00823B00"/>
    <w:rsid w:val="00825970"/>
    <w:rsid w:val="00827C3C"/>
    <w:rsid w:val="00833DF5"/>
    <w:rsid w:val="008342D0"/>
    <w:rsid w:val="008408AC"/>
    <w:rsid w:val="00845023"/>
    <w:rsid w:val="0084660D"/>
    <w:rsid w:val="00847D17"/>
    <w:rsid w:val="0085156E"/>
    <w:rsid w:val="00852316"/>
    <w:rsid w:val="008602BA"/>
    <w:rsid w:val="0086056F"/>
    <w:rsid w:val="0086124B"/>
    <w:rsid w:val="00861424"/>
    <w:rsid w:val="0086448C"/>
    <w:rsid w:val="008662F6"/>
    <w:rsid w:val="00866DC3"/>
    <w:rsid w:val="00870F6C"/>
    <w:rsid w:val="00875368"/>
    <w:rsid w:val="00876A32"/>
    <w:rsid w:val="00877EAD"/>
    <w:rsid w:val="0088325B"/>
    <w:rsid w:val="00885960"/>
    <w:rsid w:val="0088744A"/>
    <w:rsid w:val="008918F7"/>
    <w:rsid w:val="008973CD"/>
    <w:rsid w:val="0089755F"/>
    <w:rsid w:val="008A4571"/>
    <w:rsid w:val="008A5E09"/>
    <w:rsid w:val="008B4B8E"/>
    <w:rsid w:val="008B4FFB"/>
    <w:rsid w:val="008C216A"/>
    <w:rsid w:val="008C2AE7"/>
    <w:rsid w:val="008C438D"/>
    <w:rsid w:val="008D3BF3"/>
    <w:rsid w:val="008D6140"/>
    <w:rsid w:val="008D6DE8"/>
    <w:rsid w:val="008E45A4"/>
    <w:rsid w:val="008E65DB"/>
    <w:rsid w:val="008F10E0"/>
    <w:rsid w:val="008F15F6"/>
    <w:rsid w:val="009069AA"/>
    <w:rsid w:val="009100A6"/>
    <w:rsid w:val="00910846"/>
    <w:rsid w:val="009130E9"/>
    <w:rsid w:val="009147D2"/>
    <w:rsid w:val="009171F8"/>
    <w:rsid w:val="00921414"/>
    <w:rsid w:val="00921B43"/>
    <w:rsid w:val="00922782"/>
    <w:rsid w:val="00922F7D"/>
    <w:rsid w:val="00924EB0"/>
    <w:rsid w:val="009319AE"/>
    <w:rsid w:val="00933051"/>
    <w:rsid w:val="00933990"/>
    <w:rsid w:val="00937578"/>
    <w:rsid w:val="0094170C"/>
    <w:rsid w:val="00946CE1"/>
    <w:rsid w:val="009507E8"/>
    <w:rsid w:val="00953990"/>
    <w:rsid w:val="009556AC"/>
    <w:rsid w:val="00957070"/>
    <w:rsid w:val="009579F8"/>
    <w:rsid w:val="00961ECD"/>
    <w:rsid w:val="00963AA1"/>
    <w:rsid w:val="009657C4"/>
    <w:rsid w:val="0096651D"/>
    <w:rsid w:val="00967B7A"/>
    <w:rsid w:val="00970570"/>
    <w:rsid w:val="0097312F"/>
    <w:rsid w:val="00974039"/>
    <w:rsid w:val="00976289"/>
    <w:rsid w:val="0098024A"/>
    <w:rsid w:val="009818CA"/>
    <w:rsid w:val="00981D51"/>
    <w:rsid w:val="00985777"/>
    <w:rsid w:val="00985D1A"/>
    <w:rsid w:val="00986ADA"/>
    <w:rsid w:val="00987AA5"/>
    <w:rsid w:val="00990E14"/>
    <w:rsid w:val="009932BE"/>
    <w:rsid w:val="009A0071"/>
    <w:rsid w:val="009A0C2C"/>
    <w:rsid w:val="009B1A81"/>
    <w:rsid w:val="009B1E92"/>
    <w:rsid w:val="009B5C45"/>
    <w:rsid w:val="009B6414"/>
    <w:rsid w:val="009B6652"/>
    <w:rsid w:val="009D6744"/>
    <w:rsid w:val="009E0EEE"/>
    <w:rsid w:val="009E2972"/>
    <w:rsid w:val="009E4F8F"/>
    <w:rsid w:val="009E7CDF"/>
    <w:rsid w:val="009F0DF8"/>
    <w:rsid w:val="009F1188"/>
    <w:rsid w:val="009F3757"/>
    <w:rsid w:val="009F71AD"/>
    <w:rsid w:val="00A00856"/>
    <w:rsid w:val="00A02026"/>
    <w:rsid w:val="00A023F2"/>
    <w:rsid w:val="00A02EC1"/>
    <w:rsid w:val="00A04E77"/>
    <w:rsid w:val="00A153C3"/>
    <w:rsid w:val="00A160FF"/>
    <w:rsid w:val="00A1685B"/>
    <w:rsid w:val="00A17C7E"/>
    <w:rsid w:val="00A21D05"/>
    <w:rsid w:val="00A30A86"/>
    <w:rsid w:val="00A4081E"/>
    <w:rsid w:val="00A414F0"/>
    <w:rsid w:val="00A455FC"/>
    <w:rsid w:val="00A51ABD"/>
    <w:rsid w:val="00A53862"/>
    <w:rsid w:val="00A54B88"/>
    <w:rsid w:val="00A564E0"/>
    <w:rsid w:val="00A651D0"/>
    <w:rsid w:val="00A6624E"/>
    <w:rsid w:val="00A70128"/>
    <w:rsid w:val="00A87837"/>
    <w:rsid w:val="00A9135A"/>
    <w:rsid w:val="00A92F3A"/>
    <w:rsid w:val="00A93214"/>
    <w:rsid w:val="00AA0424"/>
    <w:rsid w:val="00AA4383"/>
    <w:rsid w:val="00AA60CE"/>
    <w:rsid w:val="00AA70A2"/>
    <w:rsid w:val="00AB51C7"/>
    <w:rsid w:val="00AC0A57"/>
    <w:rsid w:val="00AC0E9E"/>
    <w:rsid w:val="00AC3718"/>
    <w:rsid w:val="00AC3ED1"/>
    <w:rsid w:val="00AD0877"/>
    <w:rsid w:val="00AD6217"/>
    <w:rsid w:val="00AD7E84"/>
    <w:rsid w:val="00AE178B"/>
    <w:rsid w:val="00AE21EF"/>
    <w:rsid w:val="00AE3620"/>
    <w:rsid w:val="00AE5DD7"/>
    <w:rsid w:val="00AF1379"/>
    <w:rsid w:val="00AF17CD"/>
    <w:rsid w:val="00AF2D22"/>
    <w:rsid w:val="00AF5871"/>
    <w:rsid w:val="00AF7568"/>
    <w:rsid w:val="00B0096E"/>
    <w:rsid w:val="00B01702"/>
    <w:rsid w:val="00B02AAE"/>
    <w:rsid w:val="00B04886"/>
    <w:rsid w:val="00B1005A"/>
    <w:rsid w:val="00B154EC"/>
    <w:rsid w:val="00B2036E"/>
    <w:rsid w:val="00B26C95"/>
    <w:rsid w:val="00B27409"/>
    <w:rsid w:val="00B311E3"/>
    <w:rsid w:val="00B32DF5"/>
    <w:rsid w:val="00B35DC2"/>
    <w:rsid w:val="00B36411"/>
    <w:rsid w:val="00B36EBE"/>
    <w:rsid w:val="00B44DE5"/>
    <w:rsid w:val="00B45848"/>
    <w:rsid w:val="00B47AB5"/>
    <w:rsid w:val="00B50703"/>
    <w:rsid w:val="00B52D2E"/>
    <w:rsid w:val="00B53819"/>
    <w:rsid w:val="00B57EDE"/>
    <w:rsid w:val="00B62A36"/>
    <w:rsid w:val="00B63F45"/>
    <w:rsid w:val="00B6537D"/>
    <w:rsid w:val="00B7393C"/>
    <w:rsid w:val="00B75AA8"/>
    <w:rsid w:val="00B761EF"/>
    <w:rsid w:val="00B7629C"/>
    <w:rsid w:val="00B77811"/>
    <w:rsid w:val="00B80882"/>
    <w:rsid w:val="00B80FFD"/>
    <w:rsid w:val="00B82329"/>
    <w:rsid w:val="00B82A76"/>
    <w:rsid w:val="00B830BE"/>
    <w:rsid w:val="00B8542D"/>
    <w:rsid w:val="00B932A3"/>
    <w:rsid w:val="00B95677"/>
    <w:rsid w:val="00BA3AEF"/>
    <w:rsid w:val="00BA3CCE"/>
    <w:rsid w:val="00BA41AD"/>
    <w:rsid w:val="00BA5BDB"/>
    <w:rsid w:val="00BA7E21"/>
    <w:rsid w:val="00BB1F7A"/>
    <w:rsid w:val="00BB4C22"/>
    <w:rsid w:val="00BB798B"/>
    <w:rsid w:val="00BC084F"/>
    <w:rsid w:val="00BC4DC5"/>
    <w:rsid w:val="00BC630E"/>
    <w:rsid w:val="00BC6D40"/>
    <w:rsid w:val="00BD2C7D"/>
    <w:rsid w:val="00BD368D"/>
    <w:rsid w:val="00BD36AA"/>
    <w:rsid w:val="00BD3FCA"/>
    <w:rsid w:val="00BD4C77"/>
    <w:rsid w:val="00BD4F58"/>
    <w:rsid w:val="00BE0E58"/>
    <w:rsid w:val="00BE2369"/>
    <w:rsid w:val="00BE291D"/>
    <w:rsid w:val="00BE29C4"/>
    <w:rsid w:val="00BE2F4D"/>
    <w:rsid w:val="00BE394F"/>
    <w:rsid w:val="00BF15D5"/>
    <w:rsid w:val="00BF19AF"/>
    <w:rsid w:val="00BF5326"/>
    <w:rsid w:val="00C036C5"/>
    <w:rsid w:val="00C043E5"/>
    <w:rsid w:val="00C04B5F"/>
    <w:rsid w:val="00C05FBD"/>
    <w:rsid w:val="00C12665"/>
    <w:rsid w:val="00C166B9"/>
    <w:rsid w:val="00C206AF"/>
    <w:rsid w:val="00C209B6"/>
    <w:rsid w:val="00C2106F"/>
    <w:rsid w:val="00C22C8B"/>
    <w:rsid w:val="00C2515B"/>
    <w:rsid w:val="00C27D36"/>
    <w:rsid w:val="00C27EFD"/>
    <w:rsid w:val="00C31A42"/>
    <w:rsid w:val="00C31FA9"/>
    <w:rsid w:val="00C324A5"/>
    <w:rsid w:val="00C4135E"/>
    <w:rsid w:val="00C424CC"/>
    <w:rsid w:val="00C4709F"/>
    <w:rsid w:val="00C479EB"/>
    <w:rsid w:val="00C52A9D"/>
    <w:rsid w:val="00C537C7"/>
    <w:rsid w:val="00C53D8D"/>
    <w:rsid w:val="00C542ED"/>
    <w:rsid w:val="00C56DBA"/>
    <w:rsid w:val="00C578A5"/>
    <w:rsid w:val="00C62352"/>
    <w:rsid w:val="00C651FC"/>
    <w:rsid w:val="00C6728B"/>
    <w:rsid w:val="00C703E2"/>
    <w:rsid w:val="00C71105"/>
    <w:rsid w:val="00C71146"/>
    <w:rsid w:val="00C72123"/>
    <w:rsid w:val="00C76BD3"/>
    <w:rsid w:val="00C8035E"/>
    <w:rsid w:val="00C80483"/>
    <w:rsid w:val="00C826C5"/>
    <w:rsid w:val="00C827D8"/>
    <w:rsid w:val="00C82EAF"/>
    <w:rsid w:val="00C82EE6"/>
    <w:rsid w:val="00C85693"/>
    <w:rsid w:val="00C85BCB"/>
    <w:rsid w:val="00C91C8D"/>
    <w:rsid w:val="00C91DC4"/>
    <w:rsid w:val="00C920DA"/>
    <w:rsid w:val="00C9327D"/>
    <w:rsid w:val="00CA15BD"/>
    <w:rsid w:val="00CA23E1"/>
    <w:rsid w:val="00CB0892"/>
    <w:rsid w:val="00CB3496"/>
    <w:rsid w:val="00CB5077"/>
    <w:rsid w:val="00CC2F73"/>
    <w:rsid w:val="00CC4D68"/>
    <w:rsid w:val="00CD32B9"/>
    <w:rsid w:val="00CD49FD"/>
    <w:rsid w:val="00CD4B36"/>
    <w:rsid w:val="00CD72D9"/>
    <w:rsid w:val="00CE047D"/>
    <w:rsid w:val="00CE1CF8"/>
    <w:rsid w:val="00CE2C42"/>
    <w:rsid w:val="00CE6309"/>
    <w:rsid w:val="00CE67D5"/>
    <w:rsid w:val="00CF5C2A"/>
    <w:rsid w:val="00CF6233"/>
    <w:rsid w:val="00CF79A0"/>
    <w:rsid w:val="00D01D24"/>
    <w:rsid w:val="00D035F3"/>
    <w:rsid w:val="00D10428"/>
    <w:rsid w:val="00D1510C"/>
    <w:rsid w:val="00D15858"/>
    <w:rsid w:val="00D16D4A"/>
    <w:rsid w:val="00D17C4A"/>
    <w:rsid w:val="00D223BC"/>
    <w:rsid w:val="00D2390B"/>
    <w:rsid w:val="00D23C07"/>
    <w:rsid w:val="00D25402"/>
    <w:rsid w:val="00D343B7"/>
    <w:rsid w:val="00D40EF9"/>
    <w:rsid w:val="00D447DA"/>
    <w:rsid w:val="00D448F6"/>
    <w:rsid w:val="00D57CDD"/>
    <w:rsid w:val="00D62D48"/>
    <w:rsid w:val="00D652B7"/>
    <w:rsid w:val="00D65E41"/>
    <w:rsid w:val="00D671C3"/>
    <w:rsid w:val="00D7406B"/>
    <w:rsid w:val="00D74425"/>
    <w:rsid w:val="00D75FBF"/>
    <w:rsid w:val="00D765B9"/>
    <w:rsid w:val="00D76E9A"/>
    <w:rsid w:val="00D77A99"/>
    <w:rsid w:val="00D80E4F"/>
    <w:rsid w:val="00D814CC"/>
    <w:rsid w:val="00D82020"/>
    <w:rsid w:val="00D8412F"/>
    <w:rsid w:val="00D90129"/>
    <w:rsid w:val="00D9037A"/>
    <w:rsid w:val="00D97011"/>
    <w:rsid w:val="00DA1C54"/>
    <w:rsid w:val="00DA3F68"/>
    <w:rsid w:val="00DA425A"/>
    <w:rsid w:val="00DA5CCA"/>
    <w:rsid w:val="00DA6CD7"/>
    <w:rsid w:val="00DA7EA4"/>
    <w:rsid w:val="00DB1E0D"/>
    <w:rsid w:val="00DB1F2B"/>
    <w:rsid w:val="00DB2C8A"/>
    <w:rsid w:val="00DB38DB"/>
    <w:rsid w:val="00DB6C1E"/>
    <w:rsid w:val="00DB77A7"/>
    <w:rsid w:val="00DC0B0A"/>
    <w:rsid w:val="00DC1E74"/>
    <w:rsid w:val="00DC2731"/>
    <w:rsid w:val="00DC5702"/>
    <w:rsid w:val="00DC604E"/>
    <w:rsid w:val="00DC7C2A"/>
    <w:rsid w:val="00DD49AB"/>
    <w:rsid w:val="00DE2B55"/>
    <w:rsid w:val="00DE3266"/>
    <w:rsid w:val="00DE3B5F"/>
    <w:rsid w:val="00DE5537"/>
    <w:rsid w:val="00E04158"/>
    <w:rsid w:val="00E0763B"/>
    <w:rsid w:val="00E1021C"/>
    <w:rsid w:val="00E12022"/>
    <w:rsid w:val="00E132F6"/>
    <w:rsid w:val="00E137E2"/>
    <w:rsid w:val="00E16920"/>
    <w:rsid w:val="00E16B64"/>
    <w:rsid w:val="00E24A99"/>
    <w:rsid w:val="00E307A9"/>
    <w:rsid w:val="00E31E8F"/>
    <w:rsid w:val="00E340EE"/>
    <w:rsid w:val="00E3517A"/>
    <w:rsid w:val="00E3594E"/>
    <w:rsid w:val="00E40F7E"/>
    <w:rsid w:val="00E4101A"/>
    <w:rsid w:val="00E4265A"/>
    <w:rsid w:val="00E435FA"/>
    <w:rsid w:val="00E44203"/>
    <w:rsid w:val="00E4495D"/>
    <w:rsid w:val="00E47558"/>
    <w:rsid w:val="00E51F53"/>
    <w:rsid w:val="00E52ABF"/>
    <w:rsid w:val="00E55172"/>
    <w:rsid w:val="00E568C0"/>
    <w:rsid w:val="00E57901"/>
    <w:rsid w:val="00E60346"/>
    <w:rsid w:val="00E61FFF"/>
    <w:rsid w:val="00E652B6"/>
    <w:rsid w:val="00E70F63"/>
    <w:rsid w:val="00E80767"/>
    <w:rsid w:val="00E82BA7"/>
    <w:rsid w:val="00E845D8"/>
    <w:rsid w:val="00E931C5"/>
    <w:rsid w:val="00EA1C49"/>
    <w:rsid w:val="00EA5587"/>
    <w:rsid w:val="00EA78A3"/>
    <w:rsid w:val="00EB3104"/>
    <w:rsid w:val="00EC0428"/>
    <w:rsid w:val="00EC0B56"/>
    <w:rsid w:val="00EC18F6"/>
    <w:rsid w:val="00EC40DF"/>
    <w:rsid w:val="00EC6534"/>
    <w:rsid w:val="00ED0AA9"/>
    <w:rsid w:val="00ED121F"/>
    <w:rsid w:val="00ED2160"/>
    <w:rsid w:val="00ED4899"/>
    <w:rsid w:val="00ED5E4F"/>
    <w:rsid w:val="00ED6AF1"/>
    <w:rsid w:val="00ED703B"/>
    <w:rsid w:val="00ED7EDD"/>
    <w:rsid w:val="00EE0361"/>
    <w:rsid w:val="00EE1788"/>
    <w:rsid w:val="00EE20DD"/>
    <w:rsid w:val="00EE23F2"/>
    <w:rsid w:val="00EE3522"/>
    <w:rsid w:val="00EE3620"/>
    <w:rsid w:val="00EE4A75"/>
    <w:rsid w:val="00EF0F20"/>
    <w:rsid w:val="00EF660D"/>
    <w:rsid w:val="00F01964"/>
    <w:rsid w:val="00F0764B"/>
    <w:rsid w:val="00F118DB"/>
    <w:rsid w:val="00F13FEE"/>
    <w:rsid w:val="00F142EE"/>
    <w:rsid w:val="00F152A8"/>
    <w:rsid w:val="00F21278"/>
    <w:rsid w:val="00F22A6B"/>
    <w:rsid w:val="00F245C4"/>
    <w:rsid w:val="00F30BE8"/>
    <w:rsid w:val="00F31C6B"/>
    <w:rsid w:val="00F33E02"/>
    <w:rsid w:val="00F33F03"/>
    <w:rsid w:val="00F37986"/>
    <w:rsid w:val="00F51256"/>
    <w:rsid w:val="00F60B70"/>
    <w:rsid w:val="00F61CC9"/>
    <w:rsid w:val="00F637BF"/>
    <w:rsid w:val="00F63A97"/>
    <w:rsid w:val="00F64B5E"/>
    <w:rsid w:val="00F65EF8"/>
    <w:rsid w:val="00F71516"/>
    <w:rsid w:val="00F720F2"/>
    <w:rsid w:val="00F74265"/>
    <w:rsid w:val="00F75297"/>
    <w:rsid w:val="00F75584"/>
    <w:rsid w:val="00F76970"/>
    <w:rsid w:val="00F87AD1"/>
    <w:rsid w:val="00F87D08"/>
    <w:rsid w:val="00F91E91"/>
    <w:rsid w:val="00F92203"/>
    <w:rsid w:val="00F942B6"/>
    <w:rsid w:val="00F9440F"/>
    <w:rsid w:val="00F959FD"/>
    <w:rsid w:val="00F95E28"/>
    <w:rsid w:val="00F96BD2"/>
    <w:rsid w:val="00FA3D2B"/>
    <w:rsid w:val="00FA42DA"/>
    <w:rsid w:val="00FA4AF3"/>
    <w:rsid w:val="00FA50D4"/>
    <w:rsid w:val="00FA7AE2"/>
    <w:rsid w:val="00FB1B18"/>
    <w:rsid w:val="00FB3281"/>
    <w:rsid w:val="00FB3D77"/>
    <w:rsid w:val="00FB6371"/>
    <w:rsid w:val="00FB72C7"/>
    <w:rsid w:val="00FC2677"/>
    <w:rsid w:val="00FC72B0"/>
    <w:rsid w:val="00FD5A94"/>
    <w:rsid w:val="00FD5BB0"/>
    <w:rsid w:val="00FE2421"/>
    <w:rsid w:val="00FE318D"/>
    <w:rsid w:val="00FE3FE4"/>
    <w:rsid w:val="00FE516B"/>
    <w:rsid w:val="00FE6347"/>
    <w:rsid w:val="00FF3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D6249"/>
  <w15:chartTrackingRefBased/>
  <w15:docId w15:val="{ACD87297-DCCD-421A-AE15-A5F8DFEF6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D4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8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871"/>
  </w:style>
  <w:style w:type="paragraph" w:styleId="Footer">
    <w:name w:val="footer"/>
    <w:basedOn w:val="Normal"/>
    <w:link w:val="FooterChar"/>
    <w:uiPriority w:val="99"/>
    <w:unhideWhenUsed/>
    <w:rsid w:val="00AF5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871"/>
  </w:style>
  <w:style w:type="paragraph" w:styleId="BalloonText">
    <w:name w:val="Balloon Text"/>
    <w:basedOn w:val="Normal"/>
    <w:link w:val="BalloonTextChar"/>
    <w:uiPriority w:val="99"/>
    <w:semiHidden/>
    <w:unhideWhenUsed/>
    <w:rsid w:val="00AF58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5871"/>
    <w:rPr>
      <w:rFonts w:ascii="Tahoma" w:hAnsi="Tahoma" w:cs="Tahoma"/>
      <w:sz w:val="16"/>
      <w:szCs w:val="16"/>
    </w:rPr>
  </w:style>
  <w:style w:type="paragraph" w:styleId="NoSpacing">
    <w:name w:val="No Spacing"/>
    <w:uiPriority w:val="1"/>
    <w:qFormat/>
    <w:rsid w:val="0051225B"/>
    <w:rPr>
      <w:sz w:val="22"/>
      <w:szCs w:val="22"/>
    </w:rPr>
  </w:style>
  <w:style w:type="character" w:styleId="Hyperlink">
    <w:name w:val="Hyperlink"/>
    <w:uiPriority w:val="99"/>
    <w:unhideWhenUsed/>
    <w:rsid w:val="002655F4"/>
    <w:rPr>
      <w:color w:val="0000FF"/>
      <w:u w:val="single"/>
    </w:rPr>
  </w:style>
  <w:style w:type="character" w:styleId="Mention">
    <w:name w:val="Mention"/>
    <w:uiPriority w:val="99"/>
    <w:semiHidden/>
    <w:unhideWhenUsed/>
    <w:rsid w:val="00B154EC"/>
    <w:rPr>
      <w:color w:val="2B579A"/>
      <w:shd w:val="clear" w:color="auto" w:fill="E6E6E6"/>
    </w:rPr>
  </w:style>
  <w:style w:type="character" w:styleId="UnresolvedMention">
    <w:name w:val="Unresolved Mention"/>
    <w:uiPriority w:val="99"/>
    <w:semiHidden/>
    <w:unhideWhenUsed/>
    <w:rsid w:val="006C2C74"/>
    <w:rPr>
      <w:color w:val="808080"/>
      <w:shd w:val="clear" w:color="auto" w:fill="E6E6E6"/>
    </w:rPr>
  </w:style>
  <w:style w:type="paragraph" w:styleId="ListParagraph">
    <w:name w:val="List Paragraph"/>
    <w:basedOn w:val="Normal"/>
    <w:uiPriority w:val="34"/>
    <w:qFormat/>
    <w:rsid w:val="004B5D23"/>
    <w:pPr>
      <w:spacing w:after="0" w:line="240" w:lineRule="auto"/>
      <w:ind w:left="720"/>
      <w:contextualSpacing/>
    </w:pPr>
    <w:rPr>
      <w:rFonts w:ascii="Arial" w:eastAsia="Times New Roman"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C4156-2008-4E43-BC35-8976AD7A3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1017</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6804</CharactersWithSpaces>
  <SharedDoc>false</SharedDoc>
  <HLinks>
    <vt:vector size="36" baseType="variant">
      <vt:variant>
        <vt:i4>7209081</vt:i4>
      </vt:variant>
      <vt:variant>
        <vt:i4>33</vt:i4>
      </vt:variant>
      <vt:variant>
        <vt:i4>0</vt:i4>
      </vt:variant>
      <vt:variant>
        <vt:i4>5</vt:i4>
      </vt:variant>
      <vt:variant>
        <vt:lpwstr>https://itaaonline.org/</vt:lpwstr>
      </vt:variant>
      <vt:variant>
        <vt:lpwstr/>
      </vt:variant>
      <vt:variant>
        <vt:i4>5308424</vt:i4>
      </vt:variant>
      <vt:variant>
        <vt:i4>30</vt:i4>
      </vt:variant>
      <vt:variant>
        <vt:i4>0</vt:i4>
      </vt:variant>
      <vt:variant>
        <vt:i4>5</vt:i4>
      </vt:variant>
      <vt:variant>
        <vt:lpwstr>https://creativecommons.org/licenses/by/4.0/</vt:lpwstr>
      </vt:variant>
      <vt:variant>
        <vt:lpwstr/>
      </vt:variant>
      <vt:variant>
        <vt:i4>7209081</vt:i4>
      </vt:variant>
      <vt:variant>
        <vt:i4>21</vt:i4>
      </vt:variant>
      <vt:variant>
        <vt:i4>0</vt:i4>
      </vt:variant>
      <vt:variant>
        <vt:i4>5</vt:i4>
      </vt:variant>
      <vt:variant>
        <vt:lpwstr>https://itaaonline.org/</vt:lpwstr>
      </vt:variant>
      <vt:variant>
        <vt:lpwstr/>
      </vt:variant>
      <vt:variant>
        <vt:i4>5308424</vt:i4>
      </vt:variant>
      <vt:variant>
        <vt:i4>18</vt:i4>
      </vt:variant>
      <vt:variant>
        <vt:i4>0</vt:i4>
      </vt:variant>
      <vt:variant>
        <vt:i4>5</vt:i4>
      </vt:variant>
      <vt:variant>
        <vt:lpwstr>https://creativecommons.org/licenses/by/4.0/</vt:lpwstr>
      </vt:variant>
      <vt:variant>
        <vt:lpwstr/>
      </vt:variant>
      <vt:variant>
        <vt:i4>7209081</vt:i4>
      </vt:variant>
      <vt:variant>
        <vt:i4>9</vt:i4>
      </vt:variant>
      <vt:variant>
        <vt:i4>0</vt:i4>
      </vt:variant>
      <vt:variant>
        <vt:i4>5</vt:i4>
      </vt:variant>
      <vt:variant>
        <vt:lpwstr>https://itaaonline.org/</vt:lpwstr>
      </vt:variant>
      <vt:variant>
        <vt:lpwstr/>
      </vt:variant>
      <vt:variant>
        <vt:i4>5308424</vt:i4>
      </vt:variant>
      <vt:variant>
        <vt:i4>6</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Ping Wei</dc:creator>
  <cp:keywords/>
  <cp:lastModifiedBy>Derafshi, Mercan Haddad</cp:lastModifiedBy>
  <cp:revision>9</cp:revision>
  <cp:lastPrinted>2010-03-03T19:14:00Z</cp:lastPrinted>
  <dcterms:created xsi:type="dcterms:W3CDTF">2023-11-01T22:26:00Z</dcterms:created>
  <dcterms:modified xsi:type="dcterms:W3CDTF">2023-11-22T21:30:00Z</dcterms:modified>
</cp:coreProperties>
</file>